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7D" w:rsidRDefault="00FD1319" w:rsidP="007E48FF">
      <w:pPr>
        <w:shd w:val="clear" w:color="auto" w:fill="FFFFFF" w:themeFill="background1"/>
        <w:jc w:val="both"/>
      </w:pPr>
      <w:r w:rsidRPr="00FD1319">
        <w:rPr>
          <w:noProof/>
          <w:lang w:eastAsia="it-IT"/>
        </w:rPr>
        <w:drawing>
          <wp:inline distT="0" distB="0" distL="0" distR="0">
            <wp:extent cx="922020" cy="93725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2315" cy="947724"/>
                    </a:xfrm>
                    <a:prstGeom prst="rect">
                      <a:avLst/>
                    </a:prstGeom>
                    <a:noFill/>
                    <a:ln>
                      <a:noFill/>
                    </a:ln>
                  </pic:spPr>
                </pic:pic>
              </a:graphicData>
            </a:graphic>
          </wp:inline>
        </w:drawing>
      </w:r>
      <w:r w:rsidR="00155700">
        <w:tab/>
      </w:r>
      <w:r w:rsidR="00155700">
        <w:tab/>
      </w:r>
      <w:r w:rsidR="00155700">
        <w:tab/>
      </w:r>
      <w:r w:rsidR="00155700">
        <w:tab/>
        <w:t xml:space="preserve">   </w:t>
      </w:r>
      <w:r w:rsidR="00F85F7D">
        <w:tab/>
        <w:t xml:space="preserve"> </w:t>
      </w:r>
      <w:r w:rsidR="00155700">
        <w:tab/>
        <w:t xml:space="preserve"> </w:t>
      </w:r>
      <w:r w:rsidR="00155700">
        <w:tab/>
        <w:t xml:space="preserve">      </w:t>
      </w:r>
      <w:r w:rsidR="00155700">
        <w:tab/>
        <w:t xml:space="preserve">            </w:t>
      </w:r>
      <w:r w:rsidR="00155700">
        <w:rPr>
          <w:noProof/>
          <w:lang w:eastAsia="it-IT"/>
        </w:rPr>
        <w:drawing>
          <wp:inline distT="0" distB="0" distL="0" distR="0">
            <wp:extent cx="1026113" cy="837643"/>
            <wp:effectExtent l="0" t="0" r="3175" b="635"/>
            <wp:docPr id="2" name="Immagine 2" descr="LogoDiAF_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iAF_20cm"/>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382" cy="851740"/>
                    </a:xfrm>
                    <a:prstGeom prst="rect">
                      <a:avLst/>
                    </a:prstGeom>
                    <a:noFill/>
                    <a:ln>
                      <a:noFill/>
                    </a:ln>
                  </pic:spPr>
                </pic:pic>
              </a:graphicData>
            </a:graphic>
          </wp:inline>
        </w:drawing>
      </w:r>
    </w:p>
    <w:p w:rsidR="00823ACD" w:rsidRDefault="00823ACD" w:rsidP="007E48FF">
      <w:pPr>
        <w:shd w:val="clear" w:color="auto" w:fill="FFFFFF" w:themeFill="background1"/>
        <w:jc w:val="both"/>
      </w:pPr>
    </w:p>
    <w:p w:rsidR="00BC4995" w:rsidRDefault="00BC4995" w:rsidP="007E48FF">
      <w:pPr>
        <w:shd w:val="clear" w:color="auto" w:fill="FFFFFF" w:themeFill="background1"/>
        <w:jc w:val="both"/>
      </w:pPr>
    </w:p>
    <w:p w:rsidR="009332A3" w:rsidRPr="009332A3" w:rsidRDefault="009332A3" w:rsidP="007E48FF">
      <w:pPr>
        <w:autoSpaceDE w:val="0"/>
        <w:autoSpaceDN w:val="0"/>
        <w:adjustRightInd w:val="0"/>
        <w:jc w:val="both"/>
        <w:rPr>
          <w:rFonts w:ascii="Arial" w:hAnsi="Arial" w:cs="Arial"/>
          <w:color w:val="000000"/>
          <w:sz w:val="24"/>
          <w:szCs w:val="24"/>
        </w:rPr>
      </w:pPr>
    </w:p>
    <w:p w:rsidR="009332A3" w:rsidRPr="00557211" w:rsidRDefault="009332A3" w:rsidP="00DC15EA">
      <w:pPr>
        <w:autoSpaceDE w:val="0"/>
        <w:autoSpaceDN w:val="0"/>
        <w:adjustRightInd w:val="0"/>
        <w:jc w:val="center"/>
        <w:rPr>
          <w:rFonts w:ascii="Candara" w:hAnsi="Candara" w:cs="Arial"/>
          <w:color w:val="000000"/>
          <w:sz w:val="36"/>
          <w:szCs w:val="36"/>
        </w:rPr>
      </w:pPr>
      <w:r w:rsidRPr="00557211">
        <w:rPr>
          <w:rFonts w:ascii="Candara" w:hAnsi="Candara" w:cs="Arial"/>
          <w:color w:val="000000"/>
          <w:sz w:val="36"/>
          <w:szCs w:val="36"/>
        </w:rPr>
        <w:t>ESISTE UNA REGOLA DETTATA DALLA MORALE, DALL'ETICA, DALL'ONESTA'</w:t>
      </w:r>
    </w:p>
    <w:p w:rsidR="009332A3" w:rsidRPr="00557211" w:rsidRDefault="009332A3" w:rsidP="00DC15EA">
      <w:pPr>
        <w:autoSpaceDE w:val="0"/>
        <w:autoSpaceDN w:val="0"/>
        <w:adjustRightInd w:val="0"/>
        <w:jc w:val="center"/>
        <w:rPr>
          <w:rFonts w:ascii="Candara" w:hAnsi="Candara" w:cs="Arial"/>
          <w:color w:val="000000"/>
          <w:sz w:val="36"/>
          <w:szCs w:val="36"/>
        </w:rPr>
      </w:pPr>
      <w:r w:rsidRPr="00557211">
        <w:rPr>
          <w:rFonts w:ascii="Candara" w:hAnsi="Candara" w:cs="Arial"/>
          <w:color w:val="000000"/>
          <w:sz w:val="36"/>
          <w:szCs w:val="36"/>
        </w:rPr>
        <w:t>E DAL RISPETTO RECIPROCO,</w:t>
      </w:r>
    </w:p>
    <w:p w:rsidR="009332A3" w:rsidRPr="00557211" w:rsidRDefault="009332A3" w:rsidP="00DC15EA">
      <w:pPr>
        <w:autoSpaceDE w:val="0"/>
        <w:autoSpaceDN w:val="0"/>
        <w:adjustRightInd w:val="0"/>
        <w:jc w:val="center"/>
        <w:rPr>
          <w:rFonts w:ascii="Candara" w:hAnsi="Candara" w:cs="Arial"/>
          <w:color w:val="000000"/>
          <w:sz w:val="36"/>
          <w:szCs w:val="36"/>
        </w:rPr>
      </w:pPr>
      <w:r w:rsidRPr="00557211">
        <w:rPr>
          <w:rFonts w:ascii="Candara" w:hAnsi="Candara" w:cs="Arial"/>
          <w:color w:val="000000"/>
          <w:sz w:val="36"/>
          <w:szCs w:val="36"/>
        </w:rPr>
        <w:t xml:space="preserve">CHE E' PIU' FORTE </w:t>
      </w:r>
      <w:proofErr w:type="spellStart"/>
      <w:r w:rsidRPr="00557211">
        <w:rPr>
          <w:rFonts w:ascii="Candara" w:hAnsi="Candara" w:cs="Arial"/>
          <w:color w:val="000000"/>
          <w:sz w:val="36"/>
          <w:szCs w:val="36"/>
        </w:rPr>
        <w:t>DI</w:t>
      </w:r>
      <w:proofErr w:type="spellEnd"/>
      <w:r w:rsidRPr="00557211">
        <w:rPr>
          <w:rFonts w:ascii="Candara" w:hAnsi="Candara" w:cs="Arial"/>
          <w:color w:val="000000"/>
          <w:sz w:val="36"/>
          <w:szCs w:val="36"/>
        </w:rPr>
        <w:t xml:space="preserve"> TUTTE QUELLE</w:t>
      </w:r>
    </w:p>
    <w:p w:rsidR="009332A3" w:rsidRPr="00557211" w:rsidRDefault="009332A3" w:rsidP="00DC15EA">
      <w:pPr>
        <w:autoSpaceDE w:val="0"/>
        <w:autoSpaceDN w:val="0"/>
        <w:adjustRightInd w:val="0"/>
        <w:jc w:val="center"/>
        <w:rPr>
          <w:rFonts w:ascii="Candara" w:hAnsi="Candara" w:cs="Arial"/>
          <w:color w:val="000000"/>
          <w:sz w:val="36"/>
          <w:szCs w:val="36"/>
        </w:rPr>
      </w:pPr>
      <w:r w:rsidRPr="00557211">
        <w:rPr>
          <w:rFonts w:ascii="Candara" w:hAnsi="Candara" w:cs="Arial"/>
          <w:color w:val="000000"/>
          <w:sz w:val="36"/>
          <w:szCs w:val="36"/>
        </w:rPr>
        <w:t>CHE L'UOMO PUO' SCRIVERE.</w:t>
      </w:r>
    </w:p>
    <w:p w:rsidR="009332A3" w:rsidRPr="00557211" w:rsidRDefault="009332A3" w:rsidP="007E48FF">
      <w:pPr>
        <w:autoSpaceDE w:val="0"/>
        <w:autoSpaceDN w:val="0"/>
        <w:adjustRightInd w:val="0"/>
        <w:jc w:val="both"/>
        <w:rPr>
          <w:rFonts w:ascii="Candara" w:hAnsi="Candara" w:cs="Arial"/>
          <w:color w:val="000000"/>
          <w:sz w:val="28"/>
          <w:szCs w:val="28"/>
        </w:rPr>
      </w:pPr>
    </w:p>
    <w:p w:rsidR="009332A3" w:rsidRPr="00557211" w:rsidRDefault="009332A3" w:rsidP="007E48FF">
      <w:pPr>
        <w:autoSpaceDE w:val="0"/>
        <w:autoSpaceDN w:val="0"/>
        <w:adjustRightInd w:val="0"/>
        <w:jc w:val="both"/>
        <w:rPr>
          <w:rFonts w:ascii="Candara" w:hAnsi="Candara" w:cs="Arial"/>
          <w:color w:val="000000"/>
          <w:sz w:val="28"/>
          <w:szCs w:val="28"/>
        </w:rPr>
      </w:pPr>
    </w:p>
    <w:p w:rsidR="009332A3" w:rsidRPr="00557211" w:rsidRDefault="009332A3" w:rsidP="00DC15EA">
      <w:pPr>
        <w:autoSpaceDE w:val="0"/>
        <w:autoSpaceDN w:val="0"/>
        <w:adjustRightInd w:val="0"/>
        <w:jc w:val="center"/>
        <w:rPr>
          <w:rFonts w:ascii="Candara" w:hAnsi="Candara" w:cs="Arial"/>
          <w:color w:val="000000"/>
          <w:sz w:val="28"/>
          <w:szCs w:val="28"/>
        </w:rPr>
      </w:pPr>
      <w:r w:rsidRPr="00557211">
        <w:rPr>
          <w:rFonts w:ascii="Candara" w:hAnsi="Candara" w:cs="Arial"/>
          <w:color w:val="000000"/>
          <w:sz w:val="28"/>
          <w:szCs w:val="28"/>
        </w:rPr>
        <w:t>Ciò premesso ed auspicando che i comportamenti di tutti siano conformi a questa norma non scritta e sempre rispettosi delle regole che contraddistinguono ogni società civile,</w:t>
      </w:r>
    </w:p>
    <w:p w:rsidR="009332A3" w:rsidRPr="00557211" w:rsidRDefault="009332A3" w:rsidP="00DC15EA">
      <w:pPr>
        <w:autoSpaceDE w:val="0"/>
        <w:autoSpaceDN w:val="0"/>
        <w:adjustRightInd w:val="0"/>
        <w:jc w:val="center"/>
        <w:rPr>
          <w:rFonts w:ascii="Candara" w:hAnsi="Candara" w:cs="Arial"/>
          <w:color w:val="000000"/>
          <w:sz w:val="28"/>
          <w:szCs w:val="28"/>
        </w:rPr>
      </w:pPr>
      <w:r w:rsidRPr="00557211">
        <w:rPr>
          <w:rFonts w:ascii="Candara" w:hAnsi="Candara" w:cs="Arial"/>
          <w:color w:val="000000"/>
          <w:sz w:val="28"/>
          <w:szCs w:val="28"/>
        </w:rPr>
        <w:t>la FIAF stabilisce quanto segue:</w:t>
      </w:r>
    </w:p>
    <w:p w:rsidR="009332A3" w:rsidRPr="00557211" w:rsidRDefault="009332A3" w:rsidP="007E48FF">
      <w:pPr>
        <w:autoSpaceDE w:val="0"/>
        <w:autoSpaceDN w:val="0"/>
        <w:adjustRightInd w:val="0"/>
        <w:jc w:val="both"/>
        <w:rPr>
          <w:rFonts w:ascii="Candara" w:hAnsi="Candara" w:cs="Arial"/>
          <w:color w:val="000000"/>
          <w:sz w:val="20"/>
          <w:szCs w:val="20"/>
        </w:rPr>
      </w:pPr>
    </w:p>
    <w:p w:rsidR="009332A3" w:rsidRPr="00557211" w:rsidRDefault="009332A3" w:rsidP="007E48FF">
      <w:pPr>
        <w:autoSpaceDE w:val="0"/>
        <w:autoSpaceDN w:val="0"/>
        <w:adjustRightInd w:val="0"/>
        <w:jc w:val="both"/>
        <w:rPr>
          <w:rFonts w:ascii="Candara" w:hAnsi="Candara" w:cs="Arial"/>
          <w:color w:val="000000"/>
          <w:sz w:val="20"/>
          <w:szCs w:val="20"/>
        </w:rPr>
      </w:pPr>
    </w:p>
    <w:p w:rsidR="009332A3" w:rsidRPr="00557211" w:rsidRDefault="009332A3" w:rsidP="004B436B">
      <w:pPr>
        <w:autoSpaceDE w:val="0"/>
        <w:autoSpaceDN w:val="0"/>
        <w:adjustRightInd w:val="0"/>
        <w:jc w:val="center"/>
        <w:rPr>
          <w:rFonts w:ascii="Candara" w:hAnsi="Candara" w:cs="Arial"/>
          <w:color w:val="000000"/>
          <w:sz w:val="28"/>
          <w:szCs w:val="28"/>
        </w:rPr>
      </w:pPr>
      <w:r w:rsidRPr="00557211">
        <w:rPr>
          <w:rFonts w:ascii="Candara" w:hAnsi="Candara" w:cs="Arial"/>
          <w:b/>
          <w:bCs/>
          <w:color w:val="000000"/>
          <w:sz w:val="28"/>
          <w:szCs w:val="28"/>
        </w:rPr>
        <w:t>"Coloro che, iscritti o non iscritti alla FIAF, inter</w:t>
      </w:r>
      <w:r w:rsidR="004B436B">
        <w:rPr>
          <w:rFonts w:ascii="Candara" w:hAnsi="Candara" w:cs="Arial"/>
          <w:b/>
          <w:bCs/>
          <w:color w:val="000000"/>
          <w:sz w:val="28"/>
          <w:szCs w:val="28"/>
        </w:rPr>
        <w:t xml:space="preserve">agiscono con i concorsi da essa </w:t>
      </w:r>
      <w:r w:rsidRPr="00557211">
        <w:rPr>
          <w:rFonts w:ascii="Candara" w:hAnsi="Candara" w:cs="Arial"/>
          <w:b/>
          <w:bCs/>
          <w:color w:val="000000"/>
          <w:sz w:val="28"/>
          <w:szCs w:val="28"/>
        </w:rPr>
        <w:t>Patrocinati o Raccomandati, siano essi organizzatori, giurati o partecipanti,</w:t>
      </w:r>
    </w:p>
    <w:p w:rsidR="009332A3" w:rsidRPr="00557211" w:rsidRDefault="00B749E4" w:rsidP="004B436B">
      <w:pPr>
        <w:autoSpaceDE w:val="0"/>
        <w:autoSpaceDN w:val="0"/>
        <w:adjustRightInd w:val="0"/>
        <w:jc w:val="center"/>
        <w:rPr>
          <w:rFonts w:ascii="Candara" w:hAnsi="Candara" w:cs="Arial"/>
          <w:color w:val="000000"/>
          <w:sz w:val="28"/>
          <w:szCs w:val="28"/>
        </w:rPr>
      </w:pPr>
      <w:r w:rsidRPr="00557211">
        <w:rPr>
          <w:rFonts w:ascii="Candara" w:hAnsi="Candara" w:cs="Arial"/>
          <w:b/>
          <w:bCs/>
          <w:color w:val="000000"/>
          <w:sz w:val="28"/>
          <w:szCs w:val="28"/>
        </w:rPr>
        <w:t>Devono</w:t>
      </w:r>
      <w:r w:rsidR="009332A3" w:rsidRPr="00557211">
        <w:rPr>
          <w:rFonts w:ascii="Candara" w:hAnsi="Candara" w:cs="Arial"/>
          <w:b/>
          <w:bCs/>
          <w:color w:val="000000"/>
          <w:sz w:val="28"/>
          <w:szCs w:val="28"/>
        </w:rPr>
        <w:t xml:space="preserve"> farlo in accordo con quelli che sono gli indirizzi e le regole scritte della FIAF"</w:t>
      </w:r>
    </w:p>
    <w:p w:rsidR="00557211" w:rsidRDefault="00557211" w:rsidP="00DC15EA">
      <w:pPr>
        <w:autoSpaceDE w:val="0"/>
        <w:autoSpaceDN w:val="0"/>
        <w:adjustRightInd w:val="0"/>
        <w:jc w:val="center"/>
        <w:rPr>
          <w:rFonts w:ascii="Candara" w:hAnsi="Candara" w:cs="Arial"/>
          <w:color w:val="000000"/>
          <w:sz w:val="28"/>
          <w:szCs w:val="28"/>
        </w:rPr>
      </w:pPr>
    </w:p>
    <w:p w:rsidR="00557211" w:rsidRDefault="00557211" w:rsidP="00DC15EA">
      <w:pPr>
        <w:shd w:val="clear" w:color="auto" w:fill="FFFFFF" w:themeFill="background1"/>
        <w:jc w:val="center"/>
        <w:rPr>
          <w:rFonts w:ascii="Candara" w:hAnsi="Candara" w:cs="Arial"/>
          <w:color w:val="000000"/>
          <w:sz w:val="28"/>
          <w:szCs w:val="28"/>
        </w:rPr>
      </w:pPr>
    </w:p>
    <w:p w:rsidR="00823ACD" w:rsidRPr="00557211" w:rsidRDefault="00B749E4" w:rsidP="00DC15EA">
      <w:pPr>
        <w:shd w:val="clear" w:color="auto" w:fill="FFFFFF" w:themeFill="background1"/>
        <w:jc w:val="center"/>
        <w:rPr>
          <w:rFonts w:ascii="Candara" w:hAnsi="Candara" w:cs="Arial"/>
          <w:color w:val="000000"/>
          <w:sz w:val="28"/>
          <w:szCs w:val="28"/>
        </w:rPr>
      </w:pPr>
      <w:r w:rsidRPr="00557211">
        <w:rPr>
          <w:rFonts w:ascii="Candara" w:hAnsi="Candara" w:cs="Arial"/>
          <w:color w:val="000000"/>
          <w:sz w:val="28"/>
          <w:szCs w:val="28"/>
        </w:rPr>
        <w:t>A</w:t>
      </w:r>
      <w:r w:rsidR="009332A3" w:rsidRPr="00557211">
        <w:rPr>
          <w:rFonts w:ascii="Candara" w:hAnsi="Candara" w:cs="Arial"/>
          <w:color w:val="000000"/>
          <w:sz w:val="28"/>
          <w:szCs w:val="28"/>
        </w:rPr>
        <w:t xml:space="preserve"> tal fine viene redatto il presente</w:t>
      </w:r>
    </w:p>
    <w:p w:rsidR="009332A3" w:rsidRPr="00557211" w:rsidRDefault="009332A3" w:rsidP="007E48FF">
      <w:pPr>
        <w:shd w:val="clear" w:color="auto" w:fill="FFFFFF" w:themeFill="background1"/>
        <w:jc w:val="both"/>
        <w:rPr>
          <w:rFonts w:ascii="Candara" w:hAnsi="Candara"/>
        </w:rPr>
      </w:pPr>
    </w:p>
    <w:p w:rsidR="009332A3" w:rsidRPr="00557211" w:rsidRDefault="009332A3" w:rsidP="007E48FF">
      <w:pPr>
        <w:shd w:val="clear" w:color="auto" w:fill="FFFFFF" w:themeFill="background1"/>
        <w:jc w:val="both"/>
        <w:rPr>
          <w:rFonts w:ascii="Candara" w:hAnsi="Candara"/>
        </w:rPr>
      </w:pPr>
    </w:p>
    <w:p w:rsidR="00FD1319" w:rsidRPr="00557211" w:rsidRDefault="00FD1319" w:rsidP="00DC15EA">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center"/>
        <w:rPr>
          <w:rFonts w:ascii="Candara" w:hAnsi="Candara" w:cs="Arial,Bold"/>
          <w:b/>
          <w:bCs/>
          <w:sz w:val="56"/>
          <w:szCs w:val="56"/>
        </w:rPr>
      </w:pPr>
      <w:r w:rsidRPr="00557211">
        <w:rPr>
          <w:rFonts w:ascii="Candara" w:hAnsi="Candara" w:cs="Arial,Bold"/>
          <w:b/>
          <w:bCs/>
          <w:sz w:val="56"/>
          <w:szCs w:val="56"/>
        </w:rPr>
        <w:t>Regolamento Concorsi</w:t>
      </w:r>
    </w:p>
    <w:p w:rsidR="00FD1319" w:rsidRPr="00557211" w:rsidRDefault="00FD1319" w:rsidP="00DC15EA">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center"/>
        <w:rPr>
          <w:rFonts w:ascii="Candara" w:hAnsi="Candara" w:cs="Arial,Bold"/>
          <w:b/>
          <w:bCs/>
          <w:sz w:val="56"/>
          <w:szCs w:val="56"/>
        </w:rPr>
      </w:pPr>
      <w:r w:rsidRPr="00557211">
        <w:rPr>
          <w:rFonts w:ascii="Candara" w:hAnsi="Candara" w:cs="Arial,Bold"/>
          <w:b/>
          <w:bCs/>
          <w:sz w:val="56"/>
          <w:szCs w:val="56"/>
        </w:rPr>
        <w:t>Audiovisivi Fotografici</w:t>
      </w:r>
      <w:r w:rsidR="00E229BF">
        <w:rPr>
          <w:rFonts w:ascii="Candara" w:hAnsi="Candara" w:cs="Arial,Bold"/>
          <w:b/>
          <w:bCs/>
          <w:sz w:val="56"/>
          <w:szCs w:val="56"/>
        </w:rPr>
        <w:t xml:space="preserve"> *</w:t>
      </w:r>
    </w:p>
    <w:p w:rsidR="00FD1319" w:rsidRPr="00557211" w:rsidRDefault="00FD1319" w:rsidP="00DC15EA">
      <w:pPr>
        <w:pBdr>
          <w:top w:val="single" w:sz="4" w:space="1" w:color="auto"/>
          <w:left w:val="single" w:sz="4" w:space="4" w:color="auto"/>
          <w:bottom w:val="single" w:sz="4" w:space="1" w:color="auto"/>
          <w:right w:val="single" w:sz="4" w:space="4" w:color="auto"/>
        </w:pBdr>
        <w:shd w:val="clear" w:color="auto" w:fill="FFFFFF" w:themeFill="background1"/>
        <w:jc w:val="center"/>
        <w:rPr>
          <w:rFonts w:ascii="Candara" w:hAnsi="Candara" w:cs="Arial"/>
          <w:sz w:val="20"/>
          <w:szCs w:val="20"/>
        </w:rPr>
      </w:pPr>
      <w:r w:rsidRPr="00557211">
        <w:rPr>
          <w:rFonts w:ascii="Candara" w:hAnsi="Candara" w:cs="Arial"/>
          <w:sz w:val="20"/>
          <w:szCs w:val="20"/>
        </w:rPr>
        <w:t>a cura del Dipartimento Audiovisivi Fotografici</w:t>
      </w:r>
    </w:p>
    <w:p w:rsidR="00FD1319" w:rsidRPr="00557211" w:rsidRDefault="00FD1319" w:rsidP="00DC15EA">
      <w:pPr>
        <w:pBdr>
          <w:top w:val="single" w:sz="4" w:space="1" w:color="auto"/>
          <w:left w:val="single" w:sz="4" w:space="4" w:color="auto"/>
          <w:bottom w:val="single" w:sz="4" w:space="1" w:color="auto"/>
          <w:right w:val="single" w:sz="4" w:space="4" w:color="auto"/>
        </w:pBdr>
        <w:shd w:val="clear" w:color="auto" w:fill="FFFFFF" w:themeFill="background1"/>
        <w:jc w:val="center"/>
        <w:rPr>
          <w:rFonts w:ascii="Candara" w:hAnsi="Candara" w:cs="Arial"/>
          <w:i/>
          <w:sz w:val="40"/>
          <w:szCs w:val="40"/>
        </w:rPr>
      </w:pPr>
      <w:r w:rsidRPr="00557211">
        <w:rPr>
          <w:rFonts w:ascii="Candara" w:hAnsi="Candara" w:cs="Arial"/>
          <w:i/>
          <w:sz w:val="40"/>
          <w:szCs w:val="40"/>
        </w:rPr>
        <w:t>Edizione 2018</w:t>
      </w:r>
    </w:p>
    <w:p w:rsidR="00E229BF" w:rsidRDefault="00E229BF" w:rsidP="00E229BF">
      <w:pPr>
        <w:shd w:val="clear" w:color="auto" w:fill="FFFFFF" w:themeFill="background1"/>
        <w:autoSpaceDE w:val="0"/>
        <w:autoSpaceDN w:val="0"/>
        <w:adjustRightInd w:val="0"/>
        <w:jc w:val="both"/>
        <w:rPr>
          <w:rFonts w:ascii="Candara" w:hAnsi="Candara" w:cs="Arial"/>
          <w:i/>
          <w:iCs/>
        </w:rPr>
      </w:pPr>
    </w:p>
    <w:p w:rsidR="00A7068A" w:rsidRDefault="00A7068A" w:rsidP="00E229BF">
      <w:pPr>
        <w:shd w:val="clear" w:color="auto" w:fill="FFFFFF" w:themeFill="background1"/>
        <w:autoSpaceDE w:val="0"/>
        <w:autoSpaceDN w:val="0"/>
        <w:adjustRightInd w:val="0"/>
        <w:jc w:val="both"/>
        <w:rPr>
          <w:rFonts w:ascii="Candara" w:hAnsi="Candara" w:cs="Arial"/>
          <w:i/>
          <w:iCs/>
        </w:rPr>
      </w:pPr>
    </w:p>
    <w:p w:rsidR="00A7068A" w:rsidRDefault="00A7068A" w:rsidP="00E229BF">
      <w:pPr>
        <w:shd w:val="clear" w:color="auto" w:fill="FFFFFF" w:themeFill="background1"/>
        <w:autoSpaceDE w:val="0"/>
        <w:autoSpaceDN w:val="0"/>
        <w:adjustRightInd w:val="0"/>
        <w:jc w:val="both"/>
        <w:rPr>
          <w:rFonts w:ascii="Candara" w:hAnsi="Candara" w:cs="Arial"/>
          <w:i/>
          <w:iCs/>
        </w:rPr>
      </w:pPr>
    </w:p>
    <w:p w:rsidR="009210E1" w:rsidRDefault="009210E1" w:rsidP="00E229BF">
      <w:pPr>
        <w:shd w:val="clear" w:color="auto" w:fill="FFFFFF" w:themeFill="background1"/>
        <w:autoSpaceDE w:val="0"/>
        <w:autoSpaceDN w:val="0"/>
        <w:adjustRightInd w:val="0"/>
        <w:jc w:val="both"/>
        <w:rPr>
          <w:rFonts w:ascii="Candara" w:hAnsi="Candara" w:cs="Arial"/>
          <w:i/>
          <w:iCs/>
        </w:rPr>
      </w:pPr>
    </w:p>
    <w:p w:rsidR="00E229BF" w:rsidRPr="0023322A" w:rsidRDefault="00E229BF" w:rsidP="00E229BF">
      <w:pPr>
        <w:shd w:val="clear" w:color="auto" w:fill="FFFFFF" w:themeFill="background1"/>
        <w:autoSpaceDE w:val="0"/>
        <w:autoSpaceDN w:val="0"/>
        <w:adjustRightInd w:val="0"/>
        <w:jc w:val="both"/>
        <w:rPr>
          <w:rFonts w:ascii="Candara" w:hAnsi="Candara" w:cs="Arial"/>
          <w:i/>
          <w:iCs/>
        </w:rPr>
      </w:pPr>
      <w:proofErr w:type="spellStart"/>
      <w:r>
        <w:rPr>
          <w:rFonts w:ascii="Candara" w:hAnsi="Candara" w:cs="Arial"/>
          <w:i/>
          <w:iCs/>
        </w:rPr>
        <w:t>*</w:t>
      </w:r>
      <w:r w:rsidRPr="0023322A">
        <w:rPr>
          <w:rFonts w:ascii="Candara" w:hAnsi="Candara" w:cs="Arial"/>
          <w:i/>
          <w:iCs/>
        </w:rPr>
        <w:t>Il</w:t>
      </w:r>
      <w:proofErr w:type="spellEnd"/>
      <w:r w:rsidRPr="0023322A">
        <w:rPr>
          <w:rFonts w:ascii="Candara" w:hAnsi="Candara" w:cs="Arial"/>
          <w:i/>
          <w:iCs/>
        </w:rPr>
        <w:t xml:space="preserve"> presente Regolamento, ratificato dal Consiglio Nazionale della FIAF nella riunione del 30/09/2017 a Forlì, entra in vigore dal 1/1/2018; ulteriori correzioni sono state apportate e ratificate dal Consiglio Nazionale della FIAF nella riunione del 29 settembre 2019 a Forlì. Tale Regolamento annulla ogni precedente norma in materia ed entra in vigore a partire dal 1° gennaio 2020.</w:t>
      </w:r>
    </w:p>
    <w:p w:rsidR="00E229BF" w:rsidRDefault="00E229BF" w:rsidP="007E48FF">
      <w:pPr>
        <w:shd w:val="clear" w:color="auto" w:fill="FFFFFF" w:themeFill="background1"/>
        <w:autoSpaceDE w:val="0"/>
        <w:autoSpaceDN w:val="0"/>
        <w:adjustRightInd w:val="0"/>
        <w:jc w:val="both"/>
        <w:rPr>
          <w:rFonts w:ascii="Candara" w:hAnsi="Candara" w:cs="Arial"/>
        </w:rPr>
      </w:pPr>
    </w:p>
    <w:p w:rsidR="00FD1319" w:rsidRPr="00557211" w:rsidRDefault="00FD1319"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rPr>
        <w:t>La FIAF, Federazione Italiana Associazioni Fotografiche, in base ai requisiti e alle garanzie che i Concorsi</w:t>
      </w:r>
      <w:r w:rsidR="006016B3" w:rsidRPr="00557211">
        <w:rPr>
          <w:rFonts w:ascii="Candara" w:hAnsi="Candara" w:cs="Arial"/>
        </w:rPr>
        <w:t xml:space="preserve"> </w:t>
      </w:r>
      <w:r w:rsidRPr="00557211">
        <w:rPr>
          <w:rFonts w:ascii="Candara" w:hAnsi="Candara" w:cs="Arial"/>
        </w:rPr>
        <w:t>organizzati in Italia devono dare, concede:</w:t>
      </w:r>
    </w:p>
    <w:p w:rsidR="00FD1319" w:rsidRPr="00557211" w:rsidRDefault="00FD1319" w:rsidP="007E48FF">
      <w:pPr>
        <w:shd w:val="clear" w:color="auto" w:fill="FFFFFF" w:themeFill="background1"/>
        <w:autoSpaceDE w:val="0"/>
        <w:autoSpaceDN w:val="0"/>
        <w:adjustRightInd w:val="0"/>
        <w:jc w:val="both"/>
        <w:rPr>
          <w:rFonts w:ascii="Candara" w:hAnsi="Candara" w:cs="Arial"/>
        </w:rPr>
      </w:pPr>
    </w:p>
    <w:p w:rsidR="00FD1319" w:rsidRPr="00557211" w:rsidRDefault="00FD1319" w:rsidP="007E48FF">
      <w:pPr>
        <w:pStyle w:val="Paragrafoelenco"/>
        <w:numPr>
          <w:ilvl w:val="0"/>
          <w:numId w:val="29"/>
        </w:numPr>
        <w:shd w:val="clear" w:color="auto" w:fill="FFFFFF" w:themeFill="background1"/>
        <w:autoSpaceDE w:val="0"/>
        <w:autoSpaceDN w:val="0"/>
        <w:adjustRightInd w:val="0"/>
        <w:jc w:val="both"/>
        <w:rPr>
          <w:rFonts w:ascii="Candara" w:hAnsi="Candara" w:cs="Arial"/>
          <w:b/>
          <w:bCs/>
        </w:rPr>
      </w:pPr>
      <w:r w:rsidRPr="00557211">
        <w:rPr>
          <w:rFonts w:ascii="Candara" w:hAnsi="Candara" w:cs="Arial"/>
          <w:b/>
          <w:bCs/>
        </w:rPr>
        <w:t xml:space="preserve">Patrocinio </w:t>
      </w:r>
      <w:proofErr w:type="spellStart"/>
      <w:r w:rsidR="00365191" w:rsidRPr="00557211">
        <w:rPr>
          <w:rFonts w:ascii="Candara" w:hAnsi="Candara" w:cs="Arial"/>
          <w:b/>
          <w:bCs/>
          <w:shd w:val="clear" w:color="auto" w:fill="FFFFFF" w:themeFill="background1"/>
        </w:rPr>
        <w:t>DiAF</w:t>
      </w:r>
      <w:proofErr w:type="spellEnd"/>
      <w:r w:rsidR="00365191" w:rsidRPr="00557211">
        <w:rPr>
          <w:rFonts w:ascii="Candara" w:hAnsi="Candara" w:cs="Arial"/>
          <w:b/>
          <w:bCs/>
        </w:rPr>
        <w:t xml:space="preserve"> </w:t>
      </w:r>
      <w:r w:rsidRPr="00557211">
        <w:rPr>
          <w:rFonts w:ascii="Candara" w:hAnsi="Candara" w:cs="Arial"/>
          <w:b/>
          <w:bCs/>
        </w:rPr>
        <w:t>FIAF</w:t>
      </w:r>
    </w:p>
    <w:p w:rsidR="00FD1319" w:rsidRPr="00557211" w:rsidRDefault="00FD1319" w:rsidP="007E48FF">
      <w:pPr>
        <w:shd w:val="clear" w:color="auto" w:fill="FFFFFF" w:themeFill="background1"/>
        <w:autoSpaceDE w:val="0"/>
        <w:autoSpaceDN w:val="0"/>
        <w:adjustRightInd w:val="0"/>
        <w:ind w:firstLine="360"/>
        <w:jc w:val="both"/>
        <w:rPr>
          <w:rFonts w:ascii="Candara" w:hAnsi="Candara" w:cs="Arial"/>
        </w:rPr>
      </w:pPr>
      <w:r w:rsidRPr="00557211">
        <w:rPr>
          <w:rFonts w:ascii="Candara" w:hAnsi="Candara" w:cs="Arial"/>
        </w:rPr>
        <w:t>Riservato a Concorsi nazionali a tema libero e/o a tema fisso di ampio interesse.</w:t>
      </w:r>
    </w:p>
    <w:p w:rsidR="00FD1319" w:rsidRPr="00557211" w:rsidRDefault="00FD1319" w:rsidP="007E48FF">
      <w:pPr>
        <w:shd w:val="clear" w:color="auto" w:fill="FFFFFF" w:themeFill="background1"/>
        <w:autoSpaceDE w:val="0"/>
        <w:autoSpaceDN w:val="0"/>
        <w:adjustRightInd w:val="0"/>
        <w:jc w:val="both"/>
        <w:rPr>
          <w:rFonts w:ascii="Candara" w:hAnsi="Candara" w:cs="Arial"/>
        </w:rPr>
      </w:pPr>
    </w:p>
    <w:p w:rsidR="00FD1319" w:rsidRPr="00557211" w:rsidRDefault="00FD1319" w:rsidP="007E48FF">
      <w:pPr>
        <w:shd w:val="clear" w:color="auto" w:fill="FFFFFF" w:themeFill="background1"/>
        <w:autoSpaceDE w:val="0"/>
        <w:autoSpaceDN w:val="0"/>
        <w:adjustRightInd w:val="0"/>
        <w:ind w:firstLine="360"/>
        <w:jc w:val="both"/>
        <w:rPr>
          <w:rFonts w:ascii="Candara" w:hAnsi="Candara" w:cs="Arial"/>
        </w:rPr>
      </w:pPr>
      <w:r w:rsidRPr="00557211">
        <w:rPr>
          <w:rFonts w:ascii="Candara" w:hAnsi="Candara" w:cs="Arial"/>
        </w:rPr>
        <w:t>Prevede:</w:t>
      </w:r>
    </w:p>
    <w:p w:rsidR="00FD1319" w:rsidRPr="00557211" w:rsidRDefault="00FD1319" w:rsidP="007E48FF">
      <w:pPr>
        <w:shd w:val="clear" w:color="auto" w:fill="FFFFFF" w:themeFill="background1"/>
        <w:autoSpaceDE w:val="0"/>
        <w:autoSpaceDN w:val="0"/>
        <w:adjustRightInd w:val="0"/>
        <w:ind w:firstLine="360"/>
        <w:jc w:val="both"/>
        <w:rPr>
          <w:rFonts w:ascii="Candara" w:hAnsi="Candara" w:cs="Arial"/>
          <w:bCs/>
        </w:rPr>
      </w:pPr>
      <w:r w:rsidRPr="00557211">
        <w:rPr>
          <w:rFonts w:ascii="Candara" w:hAnsi="Candara" w:cs="Arial"/>
          <w:bCs/>
        </w:rPr>
        <w:t>Validità Statistica FIAF AV</w:t>
      </w:r>
      <w:r w:rsidR="009C4D69" w:rsidRPr="00557211">
        <w:rPr>
          <w:rFonts w:ascii="Candara" w:hAnsi="Candara" w:cs="Arial"/>
          <w:bCs/>
        </w:rPr>
        <w:t>F</w:t>
      </w:r>
      <w:r w:rsidR="00D137A3" w:rsidRPr="00557211">
        <w:rPr>
          <w:rFonts w:ascii="Candara" w:hAnsi="Candara" w:cs="Arial"/>
          <w:bCs/>
        </w:rPr>
        <w:t>.</w:t>
      </w:r>
    </w:p>
    <w:p w:rsidR="00FD1319" w:rsidRPr="00557211" w:rsidRDefault="00FD1319" w:rsidP="007E48FF">
      <w:pPr>
        <w:shd w:val="clear" w:color="auto" w:fill="FFFFFF" w:themeFill="background1"/>
        <w:autoSpaceDE w:val="0"/>
        <w:autoSpaceDN w:val="0"/>
        <w:adjustRightInd w:val="0"/>
        <w:ind w:firstLine="360"/>
        <w:jc w:val="both"/>
        <w:rPr>
          <w:rFonts w:ascii="Candara" w:hAnsi="Candara" w:cs="Arial"/>
          <w:bCs/>
        </w:rPr>
      </w:pPr>
      <w:r w:rsidRPr="00557211">
        <w:rPr>
          <w:rFonts w:ascii="Candara" w:hAnsi="Candara" w:cs="Arial"/>
          <w:bCs/>
        </w:rPr>
        <w:t>Attestato con numero di Patrocinio.</w:t>
      </w:r>
    </w:p>
    <w:p w:rsidR="00FD1319" w:rsidRPr="00557211" w:rsidRDefault="00FD1319" w:rsidP="007E48FF">
      <w:pPr>
        <w:shd w:val="clear" w:color="auto" w:fill="FFFFFF" w:themeFill="background1"/>
        <w:autoSpaceDE w:val="0"/>
        <w:autoSpaceDN w:val="0"/>
        <w:adjustRightInd w:val="0"/>
        <w:ind w:firstLine="360"/>
        <w:jc w:val="both"/>
        <w:rPr>
          <w:rFonts w:ascii="Candara" w:hAnsi="Candara" w:cs="Arial"/>
          <w:bCs/>
        </w:rPr>
      </w:pPr>
      <w:r w:rsidRPr="00557211">
        <w:rPr>
          <w:rFonts w:ascii="Candara" w:hAnsi="Candara" w:cs="Arial"/>
          <w:bCs/>
        </w:rPr>
        <w:t>Tre Medaglie FIAF.</w:t>
      </w:r>
    </w:p>
    <w:p w:rsidR="00FD1319" w:rsidRPr="00557211" w:rsidRDefault="00FD1319" w:rsidP="007E48FF">
      <w:pPr>
        <w:shd w:val="clear" w:color="auto" w:fill="FFFFFF" w:themeFill="background1"/>
        <w:autoSpaceDE w:val="0"/>
        <w:autoSpaceDN w:val="0"/>
        <w:adjustRightInd w:val="0"/>
        <w:ind w:firstLine="360"/>
        <w:jc w:val="both"/>
        <w:rPr>
          <w:rFonts w:ascii="Candara" w:hAnsi="Candara" w:cs="Arial"/>
          <w:bCs/>
        </w:rPr>
      </w:pPr>
      <w:r w:rsidRPr="00557211">
        <w:rPr>
          <w:rFonts w:ascii="Candara" w:hAnsi="Candara" w:cs="Arial"/>
          <w:bCs/>
        </w:rPr>
        <w:t>Indirizzario Nazionale (Autori di Audiovisivi).</w:t>
      </w:r>
    </w:p>
    <w:p w:rsidR="00DD7C04" w:rsidRPr="00557211" w:rsidRDefault="009C4D69" w:rsidP="007E48FF">
      <w:pPr>
        <w:pStyle w:val="p1"/>
        <w:shd w:val="clear" w:color="auto" w:fill="FFFFFF" w:themeFill="background1"/>
        <w:ind w:left="360"/>
        <w:rPr>
          <w:rFonts w:ascii="Candara" w:hAnsi="Candara" w:cs="Arial"/>
          <w:bCs/>
          <w:sz w:val="22"/>
          <w:szCs w:val="22"/>
        </w:rPr>
      </w:pPr>
      <w:r w:rsidRPr="00557211">
        <w:rPr>
          <w:rFonts w:ascii="Candara" w:hAnsi="Candara" w:cs="Arial"/>
          <w:bCs/>
          <w:sz w:val="22"/>
          <w:szCs w:val="22"/>
          <w:shd w:val="clear" w:color="auto" w:fill="FFFFFF" w:themeFill="background1"/>
        </w:rPr>
        <w:t>C</w:t>
      </w:r>
      <w:r w:rsidR="00DD7C04" w:rsidRPr="00557211">
        <w:rPr>
          <w:rFonts w:ascii="Candara" w:hAnsi="Candara" w:cs="Arial"/>
          <w:bCs/>
          <w:sz w:val="22"/>
          <w:szCs w:val="22"/>
          <w:shd w:val="clear" w:color="auto" w:fill="FFFFFF" w:themeFill="background1"/>
        </w:rPr>
        <w:t xml:space="preserve">omunicazione divulgativa sugli organi informativi della FIAF </w:t>
      </w:r>
      <w:r w:rsidR="00DC15EA" w:rsidRPr="00557211">
        <w:rPr>
          <w:rFonts w:ascii="Candara" w:hAnsi="Candara" w:cs="Arial"/>
          <w:bCs/>
          <w:sz w:val="22"/>
          <w:szCs w:val="22"/>
          <w:shd w:val="clear" w:color="auto" w:fill="FFFFFF" w:themeFill="background1"/>
        </w:rPr>
        <w:tab/>
      </w:r>
      <w:r w:rsidR="00DD7C04" w:rsidRPr="00557211">
        <w:rPr>
          <w:rFonts w:ascii="Candara" w:hAnsi="Candara" w:cs="Arial"/>
          <w:bCs/>
          <w:sz w:val="22"/>
          <w:szCs w:val="22"/>
        </w:rPr>
        <w:br/>
      </w:r>
    </w:p>
    <w:p w:rsidR="00FD1319" w:rsidRPr="00557211" w:rsidRDefault="00FD1319" w:rsidP="007E48FF">
      <w:pPr>
        <w:shd w:val="clear" w:color="auto" w:fill="FFFFFF" w:themeFill="background1"/>
        <w:autoSpaceDE w:val="0"/>
        <w:autoSpaceDN w:val="0"/>
        <w:adjustRightInd w:val="0"/>
        <w:ind w:firstLine="360"/>
        <w:jc w:val="both"/>
        <w:rPr>
          <w:rFonts w:ascii="Candara" w:hAnsi="Candara" w:cs="Arial"/>
          <w:bCs/>
        </w:rPr>
      </w:pPr>
      <w:r w:rsidRPr="00557211">
        <w:rPr>
          <w:rFonts w:ascii="Candara" w:hAnsi="Candara" w:cs="Arial"/>
          <w:bCs/>
        </w:rPr>
        <w:t>Eventuale "Menzione d'Onore".</w:t>
      </w:r>
    </w:p>
    <w:p w:rsidR="00FD1319" w:rsidRPr="00557211" w:rsidRDefault="00FD1319" w:rsidP="007E48FF">
      <w:pPr>
        <w:shd w:val="clear" w:color="auto" w:fill="FFFFFF" w:themeFill="background1"/>
        <w:autoSpaceDE w:val="0"/>
        <w:autoSpaceDN w:val="0"/>
        <w:adjustRightInd w:val="0"/>
        <w:jc w:val="both"/>
        <w:rPr>
          <w:rFonts w:ascii="Candara" w:hAnsi="Candara" w:cs="Arial"/>
          <w:b/>
          <w:bCs/>
        </w:rPr>
      </w:pPr>
    </w:p>
    <w:p w:rsidR="00FD1319" w:rsidRPr="00557211" w:rsidRDefault="00FD1319"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rPr>
        <w:t xml:space="preserve">Inoltre, come intermediaria presso la FIAP, </w:t>
      </w:r>
      <w:proofErr w:type="spellStart"/>
      <w:r w:rsidRPr="00557211">
        <w:rPr>
          <w:rFonts w:ascii="Candara" w:hAnsi="Candara" w:cs="Arial"/>
        </w:rPr>
        <w:t>Fédération</w:t>
      </w:r>
      <w:proofErr w:type="spellEnd"/>
      <w:r w:rsidRPr="00557211">
        <w:rPr>
          <w:rFonts w:ascii="Candara" w:hAnsi="Candara" w:cs="Arial"/>
        </w:rPr>
        <w:t xml:space="preserve"> </w:t>
      </w:r>
      <w:proofErr w:type="spellStart"/>
      <w:r w:rsidRPr="00557211">
        <w:rPr>
          <w:rFonts w:ascii="Candara" w:hAnsi="Candara" w:cs="Arial"/>
        </w:rPr>
        <w:t>Internationale</w:t>
      </w:r>
      <w:proofErr w:type="spellEnd"/>
      <w:r w:rsidRPr="00557211">
        <w:rPr>
          <w:rFonts w:ascii="Candara" w:hAnsi="Candara" w:cs="Arial"/>
        </w:rPr>
        <w:t xml:space="preserve"> de l'Art </w:t>
      </w:r>
      <w:proofErr w:type="spellStart"/>
      <w:r w:rsidRPr="00557211">
        <w:rPr>
          <w:rFonts w:ascii="Candara" w:hAnsi="Candara" w:cs="Arial"/>
        </w:rPr>
        <w:t>Photographique</w:t>
      </w:r>
      <w:proofErr w:type="spellEnd"/>
      <w:r w:rsidRPr="00557211">
        <w:rPr>
          <w:rFonts w:ascii="Candara" w:hAnsi="Candara" w:cs="Arial"/>
        </w:rPr>
        <w:t>, la FIAF</w:t>
      </w:r>
      <w:r w:rsidR="00365191" w:rsidRPr="00557211">
        <w:rPr>
          <w:rFonts w:ascii="Candara" w:hAnsi="Candara" w:cs="Arial"/>
        </w:rPr>
        <w:t xml:space="preserve"> </w:t>
      </w:r>
      <w:r w:rsidRPr="00557211">
        <w:rPr>
          <w:rFonts w:ascii="Candara" w:hAnsi="Candara" w:cs="Arial"/>
        </w:rPr>
        <w:t>concede:</w:t>
      </w:r>
    </w:p>
    <w:p w:rsidR="00FD1319" w:rsidRPr="00557211" w:rsidRDefault="00FD1319" w:rsidP="007E48FF">
      <w:pPr>
        <w:shd w:val="clear" w:color="auto" w:fill="FFFFFF" w:themeFill="background1"/>
        <w:autoSpaceDE w:val="0"/>
        <w:autoSpaceDN w:val="0"/>
        <w:adjustRightInd w:val="0"/>
        <w:jc w:val="both"/>
        <w:rPr>
          <w:rFonts w:ascii="Candara" w:hAnsi="Candara" w:cs="Arial"/>
        </w:rPr>
      </w:pPr>
    </w:p>
    <w:p w:rsidR="00FD1319" w:rsidRPr="00557211" w:rsidRDefault="00FD1319" w:rsidP="007E48FF">
      <w:pPr>
        <w:pStyle w:val="Paragrafoelenco"/>
        <w:numPr>
          <w:ilvl w:val="0"/>
          <w:numId w:val="29"/>
        </w:numPr>
        <w:shd w:val="clear" w:color="auto" w:fill="FFFFFF" w:themeFill="background1"/>
        <w:autoSpaceDE w:val="0"/>
        <w:autoSpaceDN w:val="0"/>
        <w:adjustRightInd w:val="0"/>
        <w:jc w:val="both"/>
        <w:rPr>
          <w:rFonts w:ascii="Candara" w:hAnsi="Candara" w:cs="Arial"/>
          <w:b/>
          <w:bCs/>
        </w:rPr>
      </w:pPr>
      <w:r w:rsidRPr="00557211">
        <w:rPr>
          <w:rFonts w:ascii="Candara" w:hAnsi="Candara" w:cs="Arial"/>
          <w:b/>
          <w:bCs/>
        </w:rPr>
        <w:t>Patronage FIAP</w:t>
      </w:r>
      <w:r w:rsidR="00DC15EA" w:rsidRPr="00557211">
        <w:rPr>
          <w:rFonts w:ascii="Candara" w:hAnsi="Candara" w:cs="Arial"/>
          <w:b/>
          <w:bCs/>
        </w:rPr>
        <w:tab/>
      </w:r>
      <w:r w:rsidR="00802A59" w:rsidRPr="00557211">
        <w:rPr>
          <w:rFonts w:ascii="Candara" w:hAnsi="Candara" w:cs="Arial"/>
          <w:b/>
          <w:bCs/>
        </w:rPr>
        <w:br/>
      </w:r>
    </w:p>
    <w:p w:rsidR="00DD7C04" w:rsidRPr="00557211" w:rsidRDefault="001D069C" w:rsidP="007E48FF">
      <w:pPr>
        <w:pStyle w:val="p1"/>
        <w:shd w:val="clear" w:color="auto" w:fill="FFFFFF" w:themeFill="background1"/>
        <w:ind w:left="360"/>
        <w:rPr>
          <w:rFonts w:ascii="Candara" w:hAnsi="Candara" w:cs="Arial"/>
          <w:bCs/>
          <w:sz w:val="22"/>
          <w:szCs w:val="22"/>
        </w:rPr>
      </w:pPr>
      <w:r w:rsidRPr="00557211">
        <w:rPr>
          <w:rFonts w:ascii="Candara" w:hAnsi="Candara" w:cs="Arial"/>
          <w:bCs/>
          <w:sz w:val="22"/>
          <w:szCs w:val="22"/>
        </w:rPr>
        <w:t xml:space="preserve">Va richiesto tramite  il </w:t>
      </w:r>
      <w:r w:rsidR="00D42027" w:rsidRPr="00557211">
        <w:rPr>
          <w:rFonts w:ascii="Candara" w:hAnsi="Candara" w:cs="Arial"/>
          <w:bCs/>
          <w:sz w:val="22"/>
          <w:szCs w:val="22"/>
        </w:rPr>
        <w:t xml:space="preserve"> Dipartimento</w:t>
      </w:r>
      <w:r w:rsidR="00DD7C04" w:rsidRPr="00557211">
        <w:rPr>
          <w:rFonts w:ascii="Candara" w:hAnsi="Candara" w:cs="Arial"/>
          <w:bCs/>
          <w:sz w:val="22"/>
          <w:szCs w:val="22"/>
        </w:rPr>
        <w:t xml:space="preserve"> Esteri</w:t>
      </w:r>
      <w:r w:rsidRPr="00557211">
        <w:rPr>
          <w:rFonts w:ascii="Candara" w:hAnsi="Candara" w:cs="Arial"/>
          <w:bCs/>
          <w:sz w:val="22"/>
          <w:szCs w:val="22"/>
        </w:rPr>
        <w:t xml:space="preserve"> FIAF</w:t>
      </w:r>
      <w:r w:rsidR="00DD7C04" w:rsidRPr="00557211">
        <w:rPr>
          <w:rFonts w:ascii="Candara" w:hAnsi="Candara" w:cs="Arial"/>
          <w:bCs/>
          <w:sz w:val="22"/>
          <w:szCs w:val="22"/>
        </w:rPr>
        <w:t>, presso la FIAP (</w:t>
      </w:r>
      <w:proofErr w:type="spellStart"/>
      <w:r w:rsidR="00DD7C04" w:rsidRPr="00557211">
        <w:rPr>
          <w:rFonts w:ascii="Candara" w:hAnsi="Candara" w:cs="Arial"/>
          <w:bCs/>
          <w:sz w:val="22"/>
          <w:szCs w:val="22"/>
        </w:rPr>
        <w:t>Fédération</w:t>
      </w:r>
      <w:proofErr w:type="spellEnd"/>
      <w:r w:rsidR="00DD7C04" w:rsidRPr="00557211">
        <w:rPr>
          <w:rFonts w:ascii="Candara" w:hAnsi="Candara" w:cs="Arial"/>
          <w:bCs/>
          <w:sz w:val="22"/>
          <w:szCs w:val="22"/>
        </w:rPr>
        <w:t xml:space="preserve"> </w:t>
      </w:r>
      <w:proofErr w:type="spellStart"/>
      <w:r w:rsidR="00DD7C04" w:rsidRPr="00557211">
        <w:rPr>
          <w:rFonts w:ascii="Candara" w:hAnsi="Candara" w:cs="Arial"/>
          <w:bCs/>
          <w:sz w:val="22"/>
          <w:szCs w:val="22"/>
        </w:rPr>
        <w:t>Internationale</w:t>
      </w:r>
      <w:proofErr w:type="spellEnd"/>
      <w:r w:rsidR="00DD7C04" w:rsidRPr="00557211">
        <w:rPr>
          <w:rFonts w:ascii="Candara" w:hAnsi="Candara" w:cs="Arial"/>
          <w:bCs/>
          <w:sz w:val="22"/>
          <w:szCs w:val="22"/>
        </w:rPr>
        <w:t xml:space="preserve"> de l'Art </w:t>
      </w:r>
      <w:proofErr w:type="spellStart"/>
      <w:r w:rsidR="00DD7C04" w:rsidRPr="00557211">
        <w:rPr>
          <w:rFonts w:ascii="Candara" w:hAnsi="Candara" w:cs="Arial"/>
          <w:bCs/>
          <w:sz w:val="22"/>
          <w:szCs w:val="22"/>
        </w:rPr>
        <w:t>Photographique</w:t>
      </w:r>
      <w:proofErr w:type="spellEnd"/>
      <w:r w:rsidR="00DD7C04" w:rsidRPr="00557211">
        <w:rPr>
          <w:rFonts w:ascii="Candara" w:hAnsi="Candara" w:cs="Arial"/>
          <w:bCs/>
          <w:sz w:val="22"/>
          <w:szCs w:val="22"/>
        </w:rPr>
        <w:t xml:space="preserve">) per i concorsi internazionali organizzati in Italia che abbiano ottenuto il Patrocinio </w:t>
      </w:r>
      <w:proofErr w:type="spellStart"/>
      <w:r w:rsidR="000A49D5" w:rsidRPr="00557211">
        <w:rPr>
          <w:rFonts w:ascii="Candara" w:hAnsi="Candara" w:cs="Arial"/>
          <w:bCs/>
          <w:sz w:val="22"/>
          <w:szCs w:val="22"/>
        </w:rPr>
        <w:t>DiAF</w:t>
      </w:r>
      <w:proofErr w:type="spellEnd"/>
      <w:r w:rsidR="000A49D5" w:rsidRPr="00557211">
        <w:rPr>
          <w:rFonts w:ascii="Candara" w:hAnsi="Candara" w:cs="Arial"/>
          <w:bCs/>
          <w:sz w:val="22"/>
          <w:szCs w:val="22"/>
        </w:rPr>
        <w:t xml:space="preserve"> </w:t>
      </w:r>
      <w:r w:rsidR="00DD7C04" w:rsidRPr="00557211">
        <w:rPr>
          <w:rFonts w:ascii="Candara" w:hAnsi="Candara" w:cs="Arial"/>
          <w:bCs/>
          <w:sz w:val="22"/>
          <w:szCs w:val="22"/>
        </w:rPr>
        <w:t>FIAF senza il quale il Direttore del Dipartimento Esteri non può avanzare richiesta di Patronage FIAP.</w:t>
      </w:r>
      <w:r w:rsidR="00DD7C04" w:rsidRPr="00557211">
        <w:rPr>
          <w:rStyle w:val="apple-converted-space"/>
          <w:rFonts w:ascii="Candara" w:hAnsi="Candara" w:cs="Arial"/>
          <w:bCs/>
          <w:sz w:val="22"/>
          <w:szCs w:val="22"/>
        </w:rPr>
        <w:t> </w:t>
      </w:r>
    </w:p>
    <w:p w:rsidR="00DD7C04" w:rsidRPr="00557211" w:rsidRDefault="00DD7C04" w:rsidP="007E48FF">
      <w:pPr>
        <w:pStyle w:val="p1"/>
        <w:shd w:val="clear" w:color="auto" w:fill="FFFFFF" w:themeFill="background1"/>
        <w:ind w:left="360"/>
        <w:rPr>
          <w:rFonts w:ascii="Candara" w:hAnsi="Candara" w:cs="Arial"/>
          <w:b/>
          <w:bCs/>
          <w:sz w:val="22"/>
          <w:szCs w:val="22"/>
        </w:rPr>
      </w:pPr>
      <w:r w:rsidRPr="00557211">
        <w:rPr>
          <w:rFonts w:ascii="Candara" w:hAnsi="Candara" w:cs="Arial"/>
          <w:bCs/>
          <w:sz w:val="22"/>
          <w:szCs w:val="22"/>
        </w:rPr>
        <w:t xml:space="preserve">(Per informazioni sul Patronage FIAP contattare </w:t>
      </w:r>
      <w:r w:rsidR="000A49D5" w:rsidRPr="00557211">
        <w:rPr>
          <w:rFonts w:ascii="Candara" w:hAnsi="Candara" w:cs="Arial"/>
          <w:bCs/>
          <w:sz w:val="22"/>
          <w:szCs w:val="22"/>
        </w:rPr>
        <w:t xml:space="preserve">il Direttore del </w:t>
      </w:r>
      <w:r w:rsidRPr="00557211">
        <w:rPr>
          <w:rFonts w:ascii="Candara" w:hAnsi="Candara" w:cs="Arial"/>
          <w:bCs/>
          <w:sz w:val="22"/>
          <w:szCs w:val="22"/>
        </w:rPr>
        <w:t>Dipartimento Esteri FIAF</w:t>
      </w:r>
      <w:r w:rsidR="000A49D5" w:rsidRPr="00557211">
        <w:rPr>
          <w:rFonts w:ascii="Candara" w:hAnsi="Candara" w:cs="Arial"/>
          <w:b/>
          <w:bCs/>
          <w:sz w:val="22"/>
          <w:szCs w:val="22"/>
        </w:rPr>
        <w:t xml:space="preserve"> </w:t>
      </w:r>
      <w:hyperlink r:id="rId9" w:history="1">
        <w:r w:rsidR="000A49D5" w:rsidRPr="00557211">
          <w:rPr>
            <w:rStyle w:val="Collegamentoipertestuale"/>
            <w:rFonts w:ascii="Candara" w:hAnsi="Candara" w:cs="Arial"/>
            <w:b/>
            <w:bCs/>
            <w:sz w:val="22"/>
            <w:szCs w:val="22"/>
            <w:shd w:val="clear" w:color="auto" w:fill="FFFFFF" w:themeFill="background1"/>
          </w:rPr>
          <w:t>http://www.fiaf-net.it/index2.html</w:t>
        </w:r>
      </w:hyperlink>
      <w:r w:rsidR="000A49D5" w:rsidRPr="00557211">
        <w:rPr>
          <w:rFonts w:ascii="Candara" w:hAnsi="Candara" w:cs="Arial"/>
          <w:b/>
          <w:bCs/>
          <w:sz w:val="22"/>
          <w:szCs w:val="22"/>
          <w:shd w:val="clear" w:color="auto" w:fill="FFFFFF" w:themeFill="background1"/>
        </w:rPr>
        <w:t xml:space="preserve"> </w:t>
      </w:r>
      <w:r w:rsidRPr="00557211">
        <w:rPr>
          <w:rFonts w:ascii="Candara" w:hAnsi="Candara" w:cs="Arial"/>
          <w:b/>
          <w:bCs/>
          <w:sz w:val="22"/>
          <w:szCs w:val="22"/>
          <w:shd w:val="clear" w:color="auto" w:fill="FFFFFF" w:themeFill="background1"/>
        </w:rPr>
        <w:t>)</w:t>
      </w:r>
      <w:r w:rsidRPr="00557211">
        <w:rPr>
          <w:rStyle w:val="apple-converted-space"/>
          <w:rFonts w:ascii="Candara" w:hAnsi="Candara" w:cs="Arial"/>
          <w:b/>
          <w:bCs/>
          <w:sz w:val="22"/>
          <w:szCs w:val="22"/>
          <w:shd w:val="clear" w:color="auto" w:fill="FFFFFF" w:themeFill="background1"/>
        </w:rPr>
        <w:t> </w:t>
      </w:r>
      <w:r w:rsidR="0030631F" w:rsidRPr="00557211">
        <w:rPr>
          <w:rStyle w:val="apple-converted-space"/>
          <w:rFonts w:ascii="Candara" w:hAnsi="Candara" w:cs="Arial"/>
          <w:b/>
          <w:bCs/>
          <w:sz w:val="22"/>
          <w:szCs w:val="22"/>
          <w:shd w:val="clear" w:color="auto" w:fill="FFFFFF" w:themeFill="background1"/>
        </w:rPr>
        <w:t xml:space="preserve"> </w:t>
      </w:r>
    </w:p>
    <w:p w:rsidR="00FD1319" w:rsidRPr="00557211" w:rsidRDefault="00FD1319" w:rsidP="007E48FF">
      <w:pPr>
        <w:shd w:val="clear" w:color="auto" w:fill="FFFFFF" w:themeFill="background1"/>
        <w:jc w:val="both"/>
        <w:rPr>
          <w:rFonts w:ascii="Candara" w:hAnsi="Candara" w:cs="Arial"/>
          <w:b/>
          <w:bCs/>
        </w:rPr>
      </w:pPr>
    </w:p>
    <w:p w:rsidR="00823ACD" w:rsidRPr="00557211" w:rsidRDefault="00FD1319" w:rsidP="007E48FF">
      <w:pPr>
        <w:shd w:val="clear" w:color="auto" w:fill="FFFFFF" w:themeFill="background1"/>
        <w:autoSpaceDE w:val="0"/>
        <w:autoSpaceDN w:val="0"/>
        <w:adjustRightInd w:val="0"/>
        <w:ind w:left="360"/>
        <w:jc w:val="both"/>
        <w:rPr>
          <w:rFonts w:ascii="Candara" w:hAnsi="Candara" w:cs="Arial"/>
        </w:rPr>
      </w:pPr>
      <w:r w:rsidRPr="00557211">
        <w:rPr>
          <w:rFonts w:ascii="Candara" w:hAnsi="Candara" w:cs="Arial"/>
        </w:rPr>
        <w:t>La domanda di Patronage va inviata</w:t>
      </w:r>
      <w:r w:rsidR="009C4D69" w:rsidRPr="00557211">
        <w:rPr>
          <w:rFonts w:ascii="Candara" w:hAnsi="Candara" w:cs="Arial"/>
        </w:rPr>
        <w:t>, utilizzando l’apposito modulo</w:t>
      </w:r>
      <w:r w:rsidR="00D42027" w:rsidRPr="00557211">
        <w:rPr>
          <w:rFonts w:ascii="Candara" w:hAnsi="Candara" w:cs="Arial"/>
        </w:rPr>
        <w:t xml:space="preserve"> </w:t>
      </w:r>
      <w:r w:rsidRPr="00557211">
        <w:rPr>
          <w:rFonts w:ascii="Candara" w:hAnsi="Candara" w:cs="Arial"/>
        </w:rPr>
        <w:t>“</w:t>
      </w:r>
      <w:proofErr w:type="spellStart"/>
      <w:r w:rsidRPr="00557211">
        <w:rPr>
          <w:rFonts w:ascii="Candara" w:hAnsi="Candara" w:cs="Arial"/>
        </w:rPr>
        <w:t>Demande</w:t>
      </w:r>
      <w:proofErr w:type="spellEnd"/>
      <w:r w:rsidRPr="00557211">
        <w:rPr>
          <w:rFonts w:ascii="Candara" w:hAnsi="Candara" w:cs="Arial"/>
        </w:rPr>
        <w:t xml:space="preserve"> de Patronage</w:t>
      </w:r>
      <w:r w:rsidR="00823ACD" w:rsidRPr="00557211">
        <w:rPr>
          <w:rFonts w:ascii="Candara" w:hAnsi="Candara" w:cs="Arial"/>
        </w:rPr>
        <w:t xml:space="preserve"> </w:t>
      </w:r>
      <w:r w:rsidR="000A49D5" w:rsidRPr="00557211">
        <w:rPr>
          <w:rFonts w:ascii="Candara" w:hAnsi="Candara" w:cs="Arial"/>
        </w:rPr>
        <w:t>FIAP</w:t>
      </w:r>
      <w:r w:rsidR="00DC15EA" w:rsidRPr="00557211">
        <w:rPr>
          <w:rFonts w:ascii="Candara" w:hAnsi="Candara" w:cs="Arial"/>
        </w:rPr>
        <w:t>”, 5</w:t>
      </w:r>
      <w:r w:rsidRPr="00557211">
        <w:rPr>
          <w:rFonts w:ascii="Candara" w:hAnsi="Candara" w:cs="Arial"/>
        </w:rPr>
        <w:t xml:space="preserve"> mesi prima dell’inizio del Concorso, allegando il</w:t>
      </w:r>
      <w:r w:rsidR="000A49D5" w:rsidRPr="00557211">
        <w:rPr>
          <w:rFonts w:ascii="Candara" w:hAnsi="Candara" w:cs="Arial"/>
        </w:rPr>
        <w:t xml:space="preserve"> documento comprovante la </w:t>
      </w:r>
      <w:r w:rsidRPr="00557211">
        <w:rPr>
          <w:rFonts w:ascii="Candara" w:hAnsi="Candara" w:cs="Arial"/>
        </w:rPr>
        <w:t xml:space="preserve">concessione del Patrocinio </w:t>
      </w:r>
      <w:proofErr w:type="spellStart"/>
      <w:r w:rsidR="000A49D5" w:rsidRPr="00557211">
        <w:rPr>
          <w:rFonts w:ascii="Candara" w:hAnsi="Candara" w:cs="Arial"/>
        </w:rPr>
        <w:t>DiAF</w:t>
      </w:r>
      <w:proofErr w:type="spellEnd"/>
      <w:r w:rsidR="000A49D5" w:rsidRPr="00557211">
        <w:rPr>
          <w:rFonts w:ascii="Candara" w:hAnsi="Candara" w:cs="Arial"/>
        </w:rPr>
        <w:t xml:space="preserve"> </w:t>
      </w:r>
      <w:r w:rsidRPr="00557211">
        <w:rPr>
          <w:rFonts w:ascii="Candara" w:hAnsi="Candara" w:cs="Arial"/>
        </w:rPr>
        <w:t>FIAF.</w:t>
      </w:r>
    </w:p>
    <w:p w:rsidR="00E71518" w:rsidRPr="00557211" w:rsidRDefault="00E71518" w:rsidP="007E48FF">
      <w:pPr>
        <w:shd w:val="clear" w:color="auto" w:fill="FFFFFF" w:themeFill="background1"/>
        <w:autoSpaceDE w:val="0"/>
        <w:autoSpaceDN w:val="0"/>
        <w:adjustRightInd w:val="0"/>
        <w:ind w:left="360"/>
        <w:jc w:val="both"/>
        <w:rPr>
          <w:rFonts w:ascii="Candara" w:hAnsi="Candara" w:cs="Arial"/>
        </w:rPr>
      </w:pPr>
    </w:p>
    <w:p w:rsidR="00156E88" w:rsidRPr="00557211" w:rsidRDefault="00710747" w:rsidP="007E48FF">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FFFFF" w:themeFill="background1"/>
        <w:jc w:val="both"/>
        <w:rPr>
          <w:rFonts w:ascii="Candara" w:hAnsi="Candara" w:cs="Arial"/>
          <w:b/>
          <w:color w:val="FF0000"/>
        </w:rPr>
      </w:pPr>
      <w:r w:rsidRPr="00557211">
        <w:rPr>
          <w:rFonts w:ascii="Candara" w:hAnsi="Candara" w:cs="Arial"/>
          <w:b/>
          <w:color w:val="FF0000"/>
        </w:rPr>
        <w:t>Patrocinio FIAF</w:t>
      </w:r>
    </w:p>
    <w:p w:rsidR="00710747" w:rsidRPr="00557211" w:rsidRDefault="00710747" w:rsidP="007E48FF">
      <w:pPr>
        <w:shd w:val="clear" w:color="auto" w:fill="FFFFFF" w:themeFill="background1"/>
        <w:jc w:val="both"/>
        <w:rPr>
          <w:rFonts w:ascii="Candara" w:hAnsi="Candara" w:cs="Arial"/>
          <w:b/>
        </w:rPr>
      </w:pPr>
    </w:p>
    <w:p w:rsidR="008C5C27" w:rsidRPr="00557211" w:rsidRDefault="00156E88"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rPr>
        <w:t xml:space="preserve">La concessione del Patrocinio </w:t>
      </w:r>
      <w:proofErr w:type="spellStart"/>
      <w:r w:rsidR="000A49D5" w:rsidRPr="00557211">
        <w:rPr>
          <w:rFonts w:ascii="Candara" w:hAnsi="Candara" w:cs="Arial"/>
        </w:rPr>
        <w:t>DiAF</w:t>
      </w:r>
      <w:proofErr w:type="spellEnd"/>
      <w:r w:rsidR="000A49D5" w:rsidRPr="00557211">
        <w:rPr>
          <w:rFonts w:ascii="Candara" w:hAnsi="Candara" w:cs="Arial"/>
        </w:rPr>
        <w:t xml:space="preserve"> </w:t>
      </w:r>
      <w:r w:rsidRPr="00557211">
        <w:rPr>
          <w:rFonts w:ascii="Candara" w:hAnsi="Candara" w:cs="Arial"/>
        </w:rPr>
        <w:t>FIAF non è un obbligo, ma è da considerarsi un privilegio legato ai requisiti ed</w:t>
      </w:r>
      <w:r w:rsidR="005B466B" w:rsidRPr="00557211">
        <w:rPr>
          <w:rFonts w:ascii="Candara" w:hAnsi="Candara" w:cs="Arial"/>
        </w:rPr>
        <w:t xml:space="preserve"> </w:t>
      </w:r>
      <w:r w:rsidRPr="00557211">
        <w:rPr>
          <w:rFonts w:ascii="Candara" w:hAnsi="Candara" w:cs="Arial"/>
        </w:rPr>
        <w:t>alle garanzie che la Manifestazione deve dare, a garanzia del nome e delle tradizioni FIAF.</w:t>
      </w:r>
      <w:r w:rsidR="007262DA" w:rsidRPr="00557211">
        <w:rPr>
          <w:rFonts w:ascii="Candara" w:hAnsi="Candara" w:cs="Arial"/>
        </w:rPr>
        <w:tab/>
      </w:r>
      <w:r w:rsidR="003A2821" w:rsidRPr="00557211">
        <w:rPr>
          <w:rFonts w:ascii="Candara" w:hAnsi="Candara" w:cs="Arial"/>
        </w:rPr>
        <w:br/>
      </w:r>
      <w:r w:rsidRPr="00557211">
        <w:rPr>
          <w:rFonts w:ascii="Candara" w:hAnsi="Candara" w:cs="Arial"/>
        </w:rPr>
        <w:t>Viene concesso a Concorsi nazionali organizzati direttamente da Associazioni regolarmente affiliate o,</w:t>
      </w:r>
      <w:r w:rsidR="005B466B" w:rsidRPr="00557211">
        <w:rPr>
          <w:rFonts w:ascii="Candara" w:hAnsi="Candara" w:cs="Arial"/>
        </w:rPr>
        <w:t xml:space="preserve"> </w:t>
      </w:r>
      <w:r w:rsidRPr="00557211">
        <w:rPr>
          <w:rFonts w:ascii="Candara" w:hAnsi="Candara" w:cs="Arial"/>
        </w:rPr>
        <w:t>eccezionalmente, da terzi con la collaborazione di Circoli affiliati</w:t>
      </w:r>
      <w:r w:rsidR="000E6082" w:rsidRPr="00557211">
        <w:rPr>
          <w:rFonts w:ascii="Candara" w:hAnsi="Candara" w:cs="Arial"/>
        </w:rPr>
        <w:t>,</w:t>
      </w:r>
      <w:r w:rsidRPr="00557211">
        <w:rPr>
          <w:rFonts w:ascii="Candara" w:hAnsi="Candara" w:cs="Arial"/>
        </w:rPr>
        <w:t xml:space="preserve"> che diano la massima affidabilità</w:t>
      </w:r>
      <w:r w:rsidR="000E6082" w:rsidRPr="00557211">
        <w:rPr>
          <w:rFonts w:ascii="Candara" w:hAnsi="Candara" w:cs="Arial"/>
        </w:rPr>
        <w:t xml:space="preserve"> </w:t>
      </w:r>
      <w:r w:rsidR="000E6082" w:rsidRPr="00557211">
        <w:rPr>
          <w:rFonts w:ascii="Candara" w:hAnsi="Candara" w:cs="Arial"/>
          <w:shd w:val="clear" w:color="auto" w:fill="FFFFFF" w:themeFill="background1"/>
        </w:rPr>
        <w:t>di organizzazione e rispetto del Regolamento</w:t>
      </w:r>
      <w:r w:rsidR="005B466B" w:rsidRPr="00557211">
        <w:rPr>
          <w:rFonts w:ascii="Candara" w:hAnsi="Candara" w:cs="Arial"/>
        </w:rPr>
        <w:t>.</w:t>
      </w:r>
      <w:r w:rsidR="007262DA" w:rsidRPr="00557211">
        <w:rPr>
          <w:rFonts w:ascii="Candara" w:hAnsi="Candara" w:cs="Arial"/>
        </w:rPr>
        <w:tab/>
      </w:r>
      <w:r w:rsidR="007262DA" w:rsidRPr="00557211">
        <w:rPr>
          <w:rFonts w:ascii="Candara" w:hAnsi="Candara" w:cs="Arial"/>
        </w:rPr>
        <w:br/>
      </w:r>
      <w:r w:rsidR="000E6082" w:rsidRPr="00557211">
        <w:rPr>
          <w:rStyle w:val="apple-converted-space"/>
          <w:rFonts w:ascii="Candara" w:hAnsi="Candara" w:cs="Arial"/>
          <w:b/>
        </w:rPr>
        <w:t> </w:t>
      </w:r>
      <w:r w:rsidR="00AA56F6" w:rsidRPr="00557211">
        <w:rPr>
          <w:rStyle w:val="apple-converted-space"/>
          <w:rFonts w:ascii="Candara" w:hAnsi="Candara" w:cs="Arial"/>
          <w:b/>
        </w:rPr>
        <w:tab/>
      </w:r>
      <w:r w:rsidR="00AA56F6" w:rsidRPr="00557211">
        <w:rPr>
          <w:rStyle w:val="apple-converted-space"/>
          <w:rFonts w:ascii="Candara" w:hAnsi="Candara" w:cs="Arial"/>
          <w:b/>
        </w:rPr>
        <w:br/>
      </w:r>
      <w:r w:rsidR="00944221" w:rsidRPr="00557211">
        <w:rPr>
          <w:rFonts w:ascii="Candara" w:hAnsi="Candara" w:cs="Arial"/>
          <w:bCs/>
          <w:lang w:eastAsia="it-IT"/>
        </w:rPr>
        <w:t xml:space="preserve">La richiesta di Patrocinio </w:t>
      </w:r>
      <w:proofErr w:type="spellStart"/>
      <w:r w:rsidR="000A49D5" w:rsidRPr="00557211">
        <w:rPr>
          <w:rFonts w:ascii="Candara" w:hAnsi="Candara" w:cs="Arial"/>
          <w:bCs/>
          <w:lang w:eastAsia="it-IT"/>
        </w:rPr>
        <w:t>DiAF</w:t>
      </w:r>
      <w:proofErr w:type="spellEnd"/>
      <w:r w:rsidR="000A49D5" w:rsidRPr="00557211">
        <w:rPr>
          <w:rFonts w:ascii="Candara" w:hAnsi="Candara" w:cs="Arial"/>
          <w:bCs/>
          <w:lang w:eastAsia="it-IT"/>
        </w:rPr>
        <w:t xml:space="preserve"> </w:t>
      </w:r>
      <w:r w:rsidR="00944221" w:rsidRPr="00557211">
        <w:rPr>
          <w:rFonts w:ascii="Candara" w:hAnsi="Candara" w:cs="Arial"/>
          <w:bCs/>
          <w:lang w:eastAsia="it-IT"/>
        </w:rPr>
        <w:t xml:space="preserve">FIAF deve essere inoltrata, </w:t>
      </w:r>
      <w:r w:rsidR="005B466B" w:rsidRPr="00557211">
        <w:rPr>
          <w:rFonts w:ascii="Candara" w:hAnsi="Candara" w:cs="Arial"/>
          <w:bCs/>
          <w:lang w:eastAsia="it-IT"/>
        </w:rPr>
        <w:t xml:space="preserve">con documentazione del pagamento e bozza del Bando di Concorso, </w:t>
      </w:r>
      <w:r w:rsidR="00944221" w:rsidRPr="00557211">
        <w:rPr>
          <w:rFonts w:ascii="Candara" w:hAnsi="Candara" w:cs="Arial"/>
          <w:bCs/>
          <w:shd w:val="clear" w:color="auto" w:fill="FFFFFF" w:themeFill="background1"/>
          <w:lang w:eastAsia="it-IT"/>
        </w:rPr>
        <w:t xml:space="preserve">per </w:t>
      </w:r>
      <w:proofErr w:type="spellStart"/>
      <w:r w:rsidR="00944221" w:rsidRPr="00557211">
        <w:rPr>
          <w:rFonts w:ascii="Candara" w:hAnsi="Candara" w:cs="Arial"/>
          <w:bCs/>
          <w:shd w:val="clear" w:color="auto" w:fill="FFFFFF" w:themeFill="background1"/>
          <w:lang w:eastAsia="it-IT"/>
        </w:rPr>
        <w:t>email</w:t>
      </w:r>
      <w:proofErr w:type="spellEnd"/>
      <w:r w:rsidR="00944221" w:rsidRPr="00557211">
        <w:rPr>
          <w:rFonts w:ascii="Candara" w:hAnsi="Candara" w:cs="Arial"/>
          <w:bCs/>
          <w:shd w:val="clear" w:color="auto" w:fill="FFFFFF" w:themeFill="background1"/>
          <w:lang w:eastAsia="it-IT"/>
        </w:rPr>
        <w:t xml:space="preserve"> con risposta di ricezione</w:t>
      </w:r>
      <w:r w:rsidR="00944221" w:rsidRPr="00557211">
        <w:rPr>
          <w:rFonts w:ascii="Candara" w:hAnsi="Candara" w:cs="Arial"/>
        </w:rPr>
        <w:t xml:space="preserve"> </w:t>
      </w:r>
      <w:r w:rsidRPr="00557211">
        <w:rPr>
          <w:rFonts w:ascii="Candara" w:hAnsi="Candara" w:cs="Arial"/>
        </w:rPr>
        <w:t xml:space="preserve">al Direttore </w:t>
      </w:r>
      <w:r w:rsidR="007074B2" w:rsidRPr="00557211">
        <w:rPr>
          <w:rFonts w:ascii="Candara" w:hAnsi="Candara" w:cs="Arial"/>
        </w:rPr>
        <w:t xml:space="preserve">Dipartimento </w:t>
      </w:r>
      <w:proofErr w:type="spellStart"/>
      <w:r w:rsidR="007074B2" w:rsidRPr="00557211">
        <w:rPr>
          <w:rFonts w:ascii="Candara" w:hAnsi="Candara" w:cs="Arial"/>
        </w:rPr>
        <w:t>DiAF</w:t>
      </w:r>
      <w:proofErr w:type="spellEnd"/>
      <w:r w:rsidR="00204C63" w:rsidRPr="00557211">
        <w:rPr>
          <w:rFonts w:ascii="Candara" w:hAnsi="Candara" w:cs="Arial"/>
        </w:rPr>
        <w:t xml:space="preserve"> e alla Segreteria </w:t>
      </w:r>
      <w:proofErr w:type="spellStart"/>
      <w:r w:rsidR="00204C63" w:rsidRPr="00557211">
        <w:rPr>
          <w:rFonts w:ascii="Candara" w:hAnsi="Candara" w:cs="Arial"/>
        </w:rPr>
        <w:t>DiAF</w:t>
      </w:r>
      <w:proofErr w:type="spellEnd"/>
      <w:r w:rsidRPr="00557211">
        <w:rPr>
          <w:rFonts w:ascii="Candara" w:hAnsi="Candara" w:cs="Arial"/>
        </w:rPr>
        <w:t>,</w:t>
      </w:r>
      <w:r w:rsidR="00EA7F5D" w:rsidRPr="00557211">
        <w:rPr>
          <w:rFonts w:ascii="Candara" w:hAnsi="Candara" w:cs="Arial"/>
        </w:rPr>
        <w:t xml:space="preserve"> </w:t>
      </w:r>
      <w:r w:rsidR="00E97444" w:rsidRPr="00557211">
        <w:rPr>
          <w:rFonts w:ascii="Candara" w:hAnsi="Candara" w:cs="Arial"/>
        </w:rPr>
        <w:t xml:space="preserve">compilando l'apposito </w:t>
      </w:r>
      <w:r w:rsidR="00E97444" w:rsidRPr="00557211">
        <w:rPr>
          <w:rFonts w:ascii="Candara" w:hAnsi="Candara" w:cs="Arial"/>
          <w:shd w:val="clear" w:color="auto" w:fill="FFFFFF" w:themeFill="background1"/>
        </w:rPr>
        <w:t>modulo</w:t>
      </w:r>
      <w:r w:rsidR="004F09DD" w:rsidRPr="00557211">
        <w:rPr>
          <w:rFonts w:ascii="Candara" w:hAnsi="Candara" w:cs="Arial"/>
          <w:shd w:val="clear" w:color="auto" w:fill="FFFFFF" w:themeFill="background1"/>
          <w:lang w:eastAsia="it-IT"/>
        </w:rPr>
        <w:t xml:space="preserve"> </w:t>
      </w:r>
      <w:proofErr w:type="spellStart"/>
      <w:r w:rsidR="0089028F" w:rsidRPr="00557211">
        <w:rPr>
          <w:rFonts w:ascii="Candara" w:hAnsi="Candara" w:cs="Arial"/>
          <w:shd w:val="clear" w:color="auto" w:fill="FFFFFF" w:themeFill="background1"/>
          <w:lang w:eastAsia="it-IT"/>
        </w:rPr>
        <w:t>Di</w:t>
      </w:r>
      <w:r w:rsidR="00204C63" w:rsidRPr="00557211">
        <w:rPr>
          <w:rFonts w:ascii="Candara" w:hAnsi="Candara" w:cs="Arial"/>
          <w:shd w:val="clear" w:color="auto" w:fill="FFFFFF" w:themeFill="background1"/>
          <w:lang w:eastAsia="it-IT"/>
        </w:rPr>
        <w:t>AF</w:t>
      </w:r>
      <w:proofErr w:type="spellEnd"/>
      <w:r w:rsidR="00204C63" w:rsidRPr="00557211">
        <w:rPr>
          <w:rFonts w:ascii="Candara" w:hAnsi="Candara" w:cs="Arial"/>
          <w:shd w:val="clear" w:color="auto" w:fill="FFFFFF" w:themeFill="background1"/>
          <w:lang w:eastAsia="it-IT"/>
        </w:rPr>
        <w:t>/01/1</w:t>
      </w:r>
      <w:r w:rsidR="00204C63" w:rsidRPr="00557211">
        <w:rPr>
          <w:rFonts w:ascii="Candara" w:hAnsi="Candara" w:cs="Arial"/>
          <w:lang w:eastAsia="it-IT"/>
        </w:rPr>
        <w:t xml:space="preserve"> </w:t>
      </w:r>
      <w:r w:rsidR="004F09DD" w:rsidRPr="00557211">
        <w:rPr>
          <w:rFonts w:ascii="Candara" w:hAnsi="Candara" w:cs="Arial"/>
          <w:lang w:eastAsia="it-IT"/>
        </w:rPr>
        <w:t xml:space="preserve">almeno </w:t>
      </w:r>
      <w:r w:rsidR="00440705" w:rsidRPr="00557211">
        <w:rPr>
          <w:rFonts w:ascii="Candara" w:hAnsi="Candara" w:cs="Arial"/>
          <w:b/>
          <w:shd w:val="clear" w:color="auto" w:fill="FFFFFF" w:themeFill="background1"/>
          <w:lang w:eastAsia="it-IT"/>
        </w:rPr>
        <w:t>120</w:t>
      </w:r>
      <w:r w:rsidR="004F09DD" w:rsidRPr="00557211">
        <w:rPr>
          <w:rFonts w:ascii="Candara" w:hAnsi="Candara" w:cs="Arial"/>
          <w:b/>
          <w:bCs/>
          <w:shd w:val="clear" w:color="auto" w:fill="FFFFFF" w:themeFill="background1"/>
          <w:lang w:eastAsia="it-IT"/>
        </w:rPr>
        <w:t xml:space="preserve"> </w:t>
      </w:r>
      <w:r w:rsidR="004F09DD" w:rsidRPr="00557211">
        <w:rPr>
          <w:rFonts w:ascii="Candara" w:hAnsi="Candara" w:cs="Arial"/>
          <w:b/>
          <w:lang w:eastAsia="it-IT"/>
        </w:rPr>
        <w:t>giorni prima della data dei lavori di Giuria</w:t>
      </w:r>
      <w:r w:rsidR="004F09DD" w:rsidRPr="00557211">
        <w:rPr>
          <w:rFonts w:ascii="Candara" w:hAnsi="Candara" w:cs="Arial"/>
          <w:lang w:eastAsia="it-IT"/>
        </w:rPr>
        <w:t>. </w:t>
      </w:r>
      <w:r w:rsidR="00440705" w:rsidRPr="00557211">
        <w:rPr>
          <w:rFonts w:ascii="Candara" w:hAnsi="Candara" w:cs="Arial"/>
          <w:lang w:eastAsia="it-IT"/>
        </w:rPr>
        <w:tab/>
      </w:r>
      <w:r w:rsidR="00440705" w:rsidRPr="00557211">
        <w:rPr>
          <w:rFonts w:ascii="Candara" w:hAnsi="Candara" w:cs="Arial"/>
          <w:lang w:eastAsia="it-IT"/>
        </w:rPr>
        <w:br/>
      </w:r>
      <w:r w:rsidR="00831E2E" w:rsidRPr="00557211">
        <w:rPr>
          <w:rFonts w:ascii="Candara" w:hAnsi="Candara" w:cs="Arial"/>
          <w:shd w:val="clear" w:color="auto" w:fill="FFFFFF" w:themeFill="background1"/>
          <w:lang w:eastAsia="it-IT"/>
        </w:rPr>
        <w:t>Anche p</w:t>
      </w:r>
      <w:r w:rsidR="00440705" w:rsidRPr="00557211">
        <w:rPr>
          <w:rFonts w:ascii="Candara" w:hAnsi="Candara" w:cs="Arial"/>
          <w:shd w:val="clear" w:color="auto" w:fill="FFFFFF" w:themeFill="background1"/>
          <w:lang w:eastAsia="it-IT"/>
        </w:rPr>
        <w:t>er quanto concerne i Circuiti il termine di pre</w:t>
      </w:r>
      <w:r w:rsidR="00831E2E" w:rsidRPr="00557211">
        <w:rPr>
          <w:rFonts w:ascii="Candara" w:hAnsi="Candara" w:cs="Arial"/>
          <w:shd w:val="clear" w:color="auto" w:fill="FFFFFF" w:themeFill="background1"/>
          <w:lang w:eastAsia="it-IT"/>
        </w:rPr>
        <w:t>sentazione è di 120 giorni prima.</w:t>
      </w:r>
      <w:r w:rsidR="007262DA" w:rsidRPr="00557211">
        <w:rPr>
          <w:rFonts w:ascii="Candara" w:hAnsi="Candara" w:cs="Arial"/>
          <w:shd w:val="clear" w:color="auto" w:fill="FFFFFF" w:themeFill="background1"/>
          <w:lang w:eastAsia="it-IT"/>
        </w:rPr>
        <w:tab/>
      </w:r>
      <w:r w:rsidR="007262DA" w:rsidRPr="00557211">
        <w:rPr>
          <w:rFonts w:ascii="Candara" w:hAnsi="Candara" w:cs="Arial"/>
          <w:shd w:val="clear" w:color="auto" w:fill="FFFFFF" w:themeFill="background1"/>
          <w:lang w:eastAsia="it-IT"/>
        </w:rPr>
        <w:br/>
      </w:r>
      <w:r w:rsidR="00AA56F6" w:rsidRPr="00557211">
        <w:rPr>
          <w:rFonts w:ascii="Candara" w:hAnsi="Candara" w:cs="Arial"/>
          <w:shd w:val="clear" w:color="auto" w:fill="FFFFFF" w:themeFill="background1"/>
          <w:lang w:eastAsia="it-IT"/>
        </w:rPr>
        <w:tab/>
      </w:r>
      <w:r w:rsidR="00AA56F6" w:rsidRPr="00557211">
        <w:rPr>
          <w:rFonts w:ascii="Candara" w:hAnsi="Candara" w:cs="Arial"/>
          <w:shd w:val="clear" w:color="auto" w:fill="FFFFFF" w:themeFill="background1"/>
          <w:lang w:eastAsia="it-IT"/>
        </w:rPr>
        <w:br/>
      </w:r>
      <w:r w:rsidR="005B466B" w:rsidRPr="00557211">
        <w:rPr>
          <w:rFonts w:ascii="Candara" w:hAnsi="Candara" w:cs="Arial"/>
          <w:shd w:val="clear" w:color="auto" w:fill="FFFFFF" w:themeFill="background1"/>
        </w:rPr>
        <w:t>L</w:t>
      </w:r>
      <w:r w:rsidR="000A49D5" w:rsidRPr="00557211">
        <w:rPr>
          <w:rFonts w:ascii="Candara" w:hAnsi="Candara" w:cs="Arial"/>
          <w:shd w:val="clear" w:color="auto" w:fill="FFFFFF" w:themeFill="background1"/>
        </w:rPr>
        <w:t xml:space="preserve">a quota </w:t>
      </w:r>
      <w:r w:rsidRPr="00557211">
        <w:rPr>
          <w:rFonts w:ascii="Candara" w:hAnsi="Candara" w:cs="Arial"/>
          <w:shd w:val="clear" w:color="auto" w:fill="FFFFFF" w:themeFill="background1"/>
        </w:rPr>
        <w:t xml:space="preserve">di rimborso spese </w:t>
      </w:r>
      <w:r w:rsidR="000A49D5" w:rsidRPr="00557211">
        <w:rPr>
          <w:rFonts w:ascii="Candara" w:hAnsi="Candara" w:cs="Arial"/>
          <w:shd w:val="clear" w:color="auto" w:fill="FFFFFF" w:themeFill="background1"/>
        </w:rPr>
        <w:t>per il Patrocinio deve</w:t>
      </w:r>
      <w:r w:rsidRPr="00557211">
        <w:rPr>
          <w:rFonts w:ascii="Candara" w:hAnsi="Candara" w:cs="Arial"/>
          <w:shd w:val="clear" w:color="auto" w:fill="FFFFFF" w:themeFill="background1"/>
        </w:rPr>
        <w:t xml:space="preserve"> essere quell</w:t>
      </w:r>
      <w:r w:rsidR="000A49D5" w:rsidRPr="00557211">
        <w:rPr>
          <w:rFonts w:ascii="Candara" w:hAnsi="Candara" w:cs="Arial"/>
          <w:shd w:val="clear" w:color="auto" w:fill="FFFFFF" w:themeFill="background1"/>
        </w:rPr>
        <w:t>a stabilita</w:t>
      </w:r>
      <w:r w:rsidRPr="00557211">
        <w:rPr>
          <w:rFonts w:ascii="Candara" w:hAnsi="Candara" w:cs="Arial"/>
          <w:shd w:val="clear" w:color="auto" w:fill="FFFFFF" w:themeFill="background1"/>
        </w:rPr>
        <w:t xml:space="preserve"> per</w:t>
      </w:r>
      <w:r w:rsidR="007B4AA6" w:rsidRPr="00557211">
        <w:rPr>
          <w:rFonts w:ascii="Candara" w:hAnsi="Candara" w:cs="Arial"/>
          <w:shd w:val="clear" w:color="auto" w:fill="FFFFFF" w:themeFill="background1"/>
        </w:rPr>
        <w:t xml:space="preserve"> </w:t>
      </w:r>
      <w:r w:rsidRPr="00557211">
        <w:rPr>
          <w:rFonts w:ascii="Candara" w:hAnsi="Candara" w:cs="Arial"/>
          <w:shd w:val="clear" w:color="auto" w:fill="FFFFFF" w:themeFill="background1"/>
        </w:rPr>
        <w:t>l'anno nel quale si effettuerà la Manifestazione, pertanto nel caso intervenissero variazioni si dovrà</w:t>
      </w:r>
      <w:r w:rsidR="003749A1" w:rsidRPr="00557211">
        <w:rPr>
          <w:rFonts w:ascii="Candara" w:hAnsi="Candara" w:cs="Arial"/>
          <w:shd w:val="clear" w:color="auto" w:fill="FFFFFF" w:themeFill="background1"/>
        </w:rPr>
        <w:t xml:space="preserve"> </w:t>
      </w:r>
      <w:r w:rsidRPr="00557211">
        <w:rPr>
          <w:rFonts w:ascii="Candara" w:hAnsi="Candara" w:cs="Arial"/>
          <w:shd w:val="clear" w:color="auto" w:fill="FFFFFF" w:themeFill="background1"/>
        </w:rPr>
        <w:t>provvedere a</w:t>
      </w:r>
      <w:r w:rsidRPr="00557211">
        <w:rPr>
          <w:rFonts w:ascii="Candara" w:hAnsi="Candara" w:cs="Arial"/>
        </w:rPr>
        <w:t xml:space="preserve">l </w:t>
      </w:r>
      <w:r w:rsidRPr="00557211">
        <w:rPr>
          <w:rFonts w:ascii="Candara" w:hAnsi="Candara" w:cs="Arial"/>
          <w:shd w:val="clear" w:color="auto" w:fill="FFFFFF" w:themeFill="background1"/>
        </w:rPr>
        <w:t>conguaglio.</w:t>
      </w:r>
      <w:r w:rsidR="008C5C27" w:rsidRPr="00557211">
        <w:rPr>
          <w:rFonts w:ascii="Candara" w:hAnsi="Candara" w:cs="Arial"/>
        </w:rPr>
        <w:t xml:space="preserve"> </w:t>
      </w:r>
      <w:r w:rsidR="007262DA" w:rsidRPr="00557211">
        <w:rPr>
          <w:rFonts w:ascii="Candara" w:hAnsi="Candara" w:cs="Arial"/>
        </w:rPr>
        <w:tab/>
      </w:r>
      <w:r w:rsidR="007262DA" w:rsidRPr="00557211">
        <w:rPr>
          <w:rFonts w:ascii="Candara" w:hAnsi="Candara" w:cs="Arial"/>
        </w:rPr>
        <w:br/>
      </w:r>
    </w:p>
    <w:p w:rsidR="00CA44D0" w:rsidRPr="00557211" w:rsidRDefault="00CA44D0" w:rsidP="007E48FF">
      <w:pPr>
        <w:autoSpaceDE w:val="0"/>
        <w:autoSpaceDN w:val="0"/>
        <w:adjustRightInd w:val="0"/>
        <w:jc w:val="both"/>
        <w:rPr>
          <w:rFonts w:ascii="Candara" w:hAnsi="Candara" w:cs="Arial"/>
          <w:shd w:val="clear" w:color="auto" w:fill="C5E0B3" w:themeFill="accent6" w:themeFillTint="66"/>
          <w:lang w:eastAsia="it-IT"/>
        </w:rPr>
      </w:pPr>
      <w:r w:rsidRPr="00557211">
        <w:rPr>
          <w:rFonts w:ascii="Candara" w:hAnsi="Candara" w:cs="Arial"/>
          <w:lang w:eastAsia="it-IT"/>
        </w:rPr>
        <w:t xml:space="preserve">Il Patrocinio </w:t>
      </w:r>
      <w:proofErr w:type="spellStart"/>
      <w:r w:rsidRPr="00557211">
        <w:rPr>
          <w:rFonts w:ascii="Candara" w:hAnsi="Candara" w:cs="Arial"/>
          <w:lang w:eastAsia="it-IT"/>
        </w:rPr>
        <w:t>DiAF</w:t>
      </w:r>
      <w:proofErr w:type="spellEnd"/>
      <w:r w:rsidRPr="00557211">
        <w:rPr>
          <w:rFonts w:ascii="Candara" w:hAnsi="Candara" w:cs="Arial"/>
          <w:lang w:eastAsia="it-IT"/>
        </w:rPr>
        <w:t xml:space="preserve"> FIAF prevede l’obbligo, per i Concorsi Nazionali, della pubblicazione on </w:t>
      </w:r>
      <w:proofErr w:type="spellStart"/>
      <w:r w:rsidRPr="00557211">
        <w:rPr>
          <w:rFonts w:ascii="Candara" w:hAnsi="Candara" w:cs="Arial"/>
          <w:lang w:eastAsia="it-IT"/>
        </w:rPr>
        <w:t>line</w:t>
      </w:r>
      <w:proofErr w:type="spellEnd"/>
      <w:r w:rsidRPr="00557211">
        <w:rPr>
          <w:rFonts w:ascii="Candara" w:hAnsi="Candara" w:cs="Arial"/>
          <w:lang w:eastAsia="it-IT"/>
        </w:rPr>
        <w:t xml:space="preserve"> delle opere in concorso ammesse e premiate sul canale </w:t>
      </w:r>
      <w:proofErr w:type="spellStart"/>
      <w:r w:rsidRPr="00557211">
        <w:rPr>
          <w:rFonts w:ascii="Candara" w:hAnsi="Candara" w:cs="Arial"/>
          <w:lang w:eastAsia="it-IT"/>
        </w:rPr>
        <w:t>YouTube</w:t>
      </w:r>
      <w:proofErr w:type="spellEnd"/>
      <w:r w:rsidRPr="00557211">
        <w:rPr>
          <w:rFonts w:ascii="Candara" w:hAnsi="Candara" w:cs="Arial"/>
          <w:lang w:eastAsia="it-IT"/>
        </w:rPr>
        <w:t xml:space="preserve"> DIAF FIAF in una specifica </w:t>
      </w:r>
      <w:proofErr w:type="spellStart"/>
      <w:r w:rsidRPr="00557211">
        <w:rPr>
          <w:rFonts w:ascii="Candara" w:hAnsi="Candara" w:cs="Arial"/>
          <w:lang w:eastAsia="it-IT"/>
        </w:rPr>
        <w:t>playlist</w:t>
      </w:r>
      <w:proofErr w:type="spellEnd"/>
      <w:r w:rsidRPr="00557211">
        <w:rPr>
          <w:rFonts w:ascii="Candara" w:hAnsi="Candara" w:cs="Arial"/>
          <w:lang w:eastAsia="it-IT"/>
        </w:rPr>
        <w:t xml:space="preserve"> con la denominazione del Concorso. L’inserimento delle opere nella </w:t>
      </w:r>
      <w:proofErr w:type="spellStart"/>
      <w:r w:rsidRPr="00557211">
        <w:rPr>
          <w:rFonts w:ascii="Candara" w:hAnsi="Candara" w:cs="Arial"/>
          <w:lang w:eastAsia="it-IT"/>
        </w:rPr>
        <w:t>playlist</w:t>
      </w:r>
      <w:proofErr w:type="spellEnd"/>
      <w:r w:rsidRPr="00557211">
        <w:rPr>
          <w:rFonts w:ascii="Candara" w:hAnsi="Candara" w:cs="Arial"/>
          <w:lang w:eastAsia="it-IT"/>
        </w:rPr>
        <w:t xml:space="preserve">/catalogo, una volta ricevute </w:t>
      </w:r>
      <w:r w:rsidRPr="00557211">
        <w:rPr>
          <w:rFonts w:ascii="Candara" w:hAnsi="Candara" w:cs="Arial"/>
          <w:lang w:eastAsia="it-IT"/>
        </w:rPr>
        <w:lastRenderedPageBreak/>
        <w:t xml:space="preserve">dall’organizzazione del concorso tramite </w:t>
      </w:r>
      <w:hyperlink r:id="rId10" w:history="1">
        <w:r w:rsidRPr="00557211">
          <w:rPr>
            <w:rStyle w:val="Collegamentoipertestuale"/>
            <w:rFonts w:ascii="Candara" w:hAnsi="Candara" w:cs="Arial"/>
            <w:lang w:eastAsia="it-IT"/>
          </w:rPr>
          <w:t>www.wetransfer.com</w:t>
        </w:r>
      </w:hyperlink>
      <w:r w:rsidR="00362526">
        <w:rPr>
          <w:rStyle w:val="Collegamentoipertestuale"/>
          <w:rFonts w:ascii="Candara" w:hAnsi="Candara" w:cs="Arial"/>
          <w:color w:val="auto"/>
          <w:u w:val="none"/>
          <w:lang w:eastAsia="it-IT"/>
        </w:rPr>
        <w:t xml:space="preserve">, </w:t>
      </w:r>
      <w:r w:rsidRPr="00557211">
        <w:rPr>
          <w:rStyle w:val="Collegamentoipertestuale"/>
          <w:rFonts w:ascii="Candara" w:hAnsi="Candara" w:cs="Arial"/>
          <w:color w:val="auto"/>
          <w:u w:val="none"/>
          <w:lang w:eastAsia="it-IT"/>
        </w:rPr>
        <w:t xml:space="preserve">sarà a cura della segreteria </w:t>
      </w:r>
      <w:proofErr w:type="spellStart"/>
      <w:r w:rsidRPr="00557211">
        <w:rPr>
          <w:rStyle w:val="Collegamentoipertestuale"/>
          <w:rFonts w:ascii="Candara" w:hAnsi="Candara" w:cs="Arial"/>
          <w:color w:val="auto"/>
          <w:u w:val="none"/>
          <w:lang w:eastAsia="it-IT"/>
        </w:rPr>
        <w:t>DiAF</w:t>
      </w:r>
      <w:proofErr w:type="spellEnd"/>
      <w:r w:rsidRPr="00557211">
        <w:rPr>
          <w:rFonts w:ascii="Candara" w:hAnsi="Candara" w:cs="Arial"/>
          <w:lang w:eastAsia="it-IT"/>
        </w:rPr>
        <w:t>.</w:t>
      </w:r>
      <w:r w:rsidR="007262DA" w:rsidRPr="00557211">
        <w:rPr>
          <w:rFonts w:ascii="Candara" w:hAnsi="Candara" w:cs="Arial"/>
          <w:lang w:eastAsia="it-IT"/>
        </w:rPr>
        <w:tab/>
      </w:r>
      <w:r w:rsidRPr="00557211">
        <w:rPr>
          <w:rFonts w:ascii="Candara" w:hAnsi="Candara" w:cs="Arial"/>
          <w:lang w:eastAsia="it-IT"/>
        </w:rPr>
        <w:t xml:space="preserve"> </w:t>
      </w:r>
      <w:r w:rsidR="007262DA" w:rsidRPr="00557211">
        <w:rPr>
          <w:rFonts w:ascii="Candara" w:hAnsi="Candara" w:cs="Arial"/>
          <w:lang w:eastAsia="it-IT"/>
        </w:rPr>
        <w:br/>
      </w:r>
      <w:r w:rsidRPr="00557211">
        <w:rPr>
          <w:rFonts w:ascii="Candara" w:hAnsi="Candara" w:cs="Arial"/>
          <w:lang w:eastAsia="it-IT"/>
        </w:rPr>
        <w:t>Questa norma è consigliata anche per l’organizzazione di Concorsi Internazionali.</w:t>
      </w:r>
      <w:r w:rsidR="007262DA" w:rsidRPr="00557211">
        <w:rPr>
          <w:rFonts w:ascii="Candara" w:hAnsi="Candara" w:cs="Arial"/>
          <w:lang w:eastAsia="it-IT"/>
        </w:rPr>
        <w:tab/>
      </w:r>
      <w:r w:rsidR="007262DA" w:rsidRPr="00557211">
        <w:rPr>
          <w:rFonts w:ascii="Candara" w:hAnsi="Candara" w:cs="Arial"/>
          <w:lang w:eastAsia="it-IT"/>
        </w:rPr>
        <w:br/>
      </w:r>
      <w:r w:rsidRPr="00557211">
        <w:rPr>
          <w:rFonts w:ascii="Candara" w:hAnsi="Candara" w:cs="Arial"/>
          <w:lang w:eastAsia="it-IT"/>
        </w:rPr>
        <w:tab/>
      </w:r>
      <w:r w:rsidRPr="00557211">
        <w:rPr>
          <w:rFonts w:ascii="Candara" w:hAnsi="Candara" w:cs="Arial"/>
          <w:lang w:eastAsia="it-IT"/>
        </w:rPr>
        <w:tab/>
      </w:r>
      <w:r w:rsidRPr="00557211">
        <w:rPr>
          <w:rFonts w:ascii="Candara" w:hAnsi="Candara" w:cs="Arial"/>
          <w:lang w:eastAsia="it-IT"/>
        </w:rPr>
        <w:tab/>
      </w:r>
    </w:p>
    <w:p w:rsidR="00105779" w:rsidRPr="00557211" w:rsidRDefault="00105B01"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lang w:eastAsia="it-IT"/>
        </w:rPr>
        <w:t> </w:t>
      </w:r>
      <w:r w:rsidR="00105779" w:rsidRPr="00557211">
        <w:rPr>
          <w:rFonts w:ascii="Candara" w:hAnsi="Candara" w:cs="Arial"/>
          <w:lang w:eastAsia="it-IT"/>
        </w:rPr>
        <w:t xml:space="preserve">Il Patrocinio </w:t>
      </w:r>
      <w:proofErr w:type="spellStart"/>
      <w:r w:rsidR="000A49D5" w:rsidRPr="00557211">
        <w:rPr>
          <w:rFonts w:ascii="Candara" w:hAnsi="Candara" w:cs="Arial"/>
          <w:lang w:eastAsia="it-IT"/>
        </w:rPr>
        <w:t>DiAF</w:t>
      </w:r>
      <w:proofErr w:type="spellEnd"/>
      <w:r w:rsidR="000A49D5" w:rsidRPr="00557211">
        <w:rPr>
          <w:rFonts w:ascii="Candara" w:hAnsi="Candara" w:cs="Arial"/>
          <w:lang w:eastAsia="it-IT"/>
        </w:rPr>
        <w:t xml:space="preserve"> </w:t>
      </w:r>
      <w:r w:rsidR="00105779" w:rsidRPr="00557211">
        <w:rPr>
          <w:rFonts w:ascii="Candara" w:hAnsi="Candara" w:cs="Arial"/>
          <w:lang w:eastAsia="it-IT"/>
        </w:rPr>
        <w:t>FIAF viene evidenziato da un codice che deve essere riportato su tutti i documenti ufficiali e la corrispondenza riguardanti il concorso, quali: bando, comu</w:t>
      </w:r>
      <w:r w:rsidR="00F543C9" w:rsidRPr="00557211">
        <w:rPr>
          <w:rFonts w:ascii="Candara" w:hAnsi="Candara" w:cs="Arial"/>
          <w:lang w:eastAsia="it-IT"/>
        </w:rPr>
        <w:t xml:space="preserve">nicazione risultati, manifesti, </w:t>
      </w:r>
      <w:r w:rsidR="00105779" w:rsidRPr="00557211">
        <w:rPr>
          <w:rFonts w:ascii="Candara" w:hAnsi="Candara" w:cs="Arial"/>
          <w:lang w:eastAsia="it-IT"/>
        </w:rPr>
        <w:t xml:space="preserve">catalogo, inviti, </w:t>
      </w:r>
      <w:r w:rsidR="00105779" w:rsidRPr="00557211">
        <w:rPr>
          <w:rFonts w:ascii="Candara" w:hAnsi="Candara" w:cs="Arial"/>
          <w:shd w:val="clear" w:color="auto" w:fill="FFFFFF" w:themeFill="background1"/>
          <w:lang w:eastAsia="it-IT"/>
        </w:rPr>
        <w:t>sito Web</w:t>
      </w:r>
      <w:r w:rsidR="00105779" w:rsidRPr="00557211">
        <w:rPr>
          <w:rFonts w:ascii="Candara" w:hAnsi="Candara" w:cs="Arial"/>
          <w:lang w:eastAsia="it-IT"/>
        </w:rPr>
        <w:t xml:space="preserve">. </w:t>
      </w:r>
      <w:r w:rsidR="00823ACD" w:rsidRPr="00557211">
        <w:rPr>
          <w:rFonts w:ascii="Candara" w:hAnsi="Candara" w:cs="Arial"/>
          <w:lang w:eastAsia="it-IT"/>
        </w:rPr>
        <w:tab/>
      </w:r>
      <w:r w:rsidR="005B466B" w:rsidRPr="00557211">
        <w:rPr>
          <w:rFonts w:ascii="Candara" w:hAnsi="Candara" w:cs="Arial"/>
          <w:lang w:eastAsia="it-IT"/>
        </w:rPr>
        <w:t xml:space="preserve"> </w:t>
      </w:r>
      <w:r w:rsidR="00156E88" w:rsidRPr="00557211">
        <w:rPr>
          <w:rFonts w:ascii="Candara" w:hAnsi="Candara" w:cs="Arial"/>
        </w:rPr>
        <w:t>Tale codice contiene le ultime cifre dell'anno in cui si svolge il Concorso, la sigla del Dipartimento ed il</w:t>
      </w:r>
      <w:r w:rsidR="005B466B" w:rsidRPr="00557211">
        <w:rPr>
          <w:rFonts w:ascii="Candara" w:hAnsi="Candara" w:cs="Arial"/>
          <w:lang w:eastAsia="it-IT"/>
        </w:rPr>
        <w:t xml:space="preserve"> </w:t>
      </w:r>
      <w:r w:rsidR="00156E88" w:rsidRPr="00557211">
        <w:rPr>
          <w:rFonts w:ascii="Candara" w:hAnsi="Candara" w:cs="Arial"/>
        </w:rPr>
        <w:t xml:space="preserve">numero progressivo assegnato </w:t>
      </w:r>
      <w:r w:rsidR="00450601" w:rsidRPr="00557211">
        <w:rPr>
          <w:rFonts w:ascii="Candara" w:hAnsi="Candara" w:cs="Arial"/>
          <w:b/>
          <w:bCs/>
        </w:rPr>
        <w:t>(es. 18</w:t>
      </w:r>
      <w:r w:rsidR="00156E88" w:rsidRPr="00557211">
        <w:rPr>
          <w:rFonts w:ascii="Candara" w:hAnsi="Candara" w:cs="Arial"/>
          <w:b/>
          <w:bCs/>
        </w:rPr>
        <w:t>AVF</w:t>
      </w:r>
      <w:r w:rsidR="00450601" w:rsidRPr="00557211">
        <w:rPr>
          <w:rFonts w:ascii="Candara" w:hAnsi="Candara" w:cs="Arial"/>
          <w:b/>
          <w:bCs/>
        </w:rPr>
        <w:t>0</w:t>
      </w:r>
      <w:r w:rsidR="00156E88" w:rsidRPr="00557211">
        <w:rPr>
          <w:rFonts w:ascii="Candara" w:hAnsi="Candara" w:cs="Arial"/>
          <w:b/>
          <w:bCs/>
        </w:rPr>
        <w:t>1)</w:t>
      </w:r>
      <w:r w:rsidR="00156E88" w:rsidRPr="00557211">
        <w:rPr>
          <w:rFonts w:ascii="Candara" w:hAnsi="Candara" w:cs="Arial"/>
        </w:rPr>
        <w:t>.</w:t>
      </w:r>
      <w:r w:rsidR="00B64907" w:rsidRPr="00557211">
        <w:rPr>
          <w:rFonts w:ascii="Candara" w:hAnsi="Candara" w:cs="Arial"/>
        </w:rPr>
        <w:tab/>
      </w:r>
      <w:r w:rsidR="00AA56F6" w:rsidRPr="00557211">
        <w:rPr>
          <w:rFonts w:ascii="Candara" w:hAnsi="Candara" w:cs="Arial"/>
        </w:rPr>
        <w:br/>
      </w:r>
      <w:r w:rsidR="00105779" w:rsidRPr="00557211">
        <w:rPr>
          <w:rFonts w:ascii="Candara" w:hAnsi="Candara" w:cs="Arial"/>
          <w:lang w:eastAsia="it-IT"/>
        </w:rPr>
        <w:t>A seguito della concessione del Patrocinio perverrà all’associazione organizzatrice, a cura del</w:t>
      </w:r>
      <w:r w:rsidR="001021B8" w:rsidRPr="00557211">
        <w:rPr>
          <w:rFonts w:ascii="Candara" w:hAnsi="Candara" w:cs="Arial"/>
          <w:lang w:eastAsia="it-IT"/>
        </w:rPr>
        <w:t>la</w:t>
      </w:r>
      <w:r w:rsidR="00105779" w:rsidRPr="00557211">
        <w:rPr>
          <w:rFonts w:ascii="Candara" w:hAnsi="Candara" w:cs="Arial"/>
          <w:lang w:eastAsia="it-IT"/>
        </w:rPr>
        <w:t xml:space="preserve"> </w:t>
      </w:r>
      <w:r w:rsidR="001021B8" w:rsidRPr="00557211">
        <w:rPr>
          <w:rFonts w:ascii="Candara" w:hAnsi="Candara" w:cs="Arial"/>
          <w:lang w:eastAsia="it-IT"/>
        </w:rPr>
        <w:t>Segreteria</w:t>
      </w:r>
      <w:r w:rsidR="00105779" w:rsidRPr="00557211">
        <w:rPr>
          <w:rFonts w:ascii="Candara" w:hAnsi="Candara" w:cs="Arial"/>
          <w:lang w:eastAsia="it-IT"/>
        </w:rPr>
        <w:t xml:space="preserve"> </w:t>
      </w:r>
      <w:proofErr w:type="spellStart"/>
      <w:r w:rsidR="00B64907" w:rsidRPr="00557211">
        <w:rPr>
          <w:rFonts w:ascii="Candara" w:hAnsi="Candara" w:cs="Arial"/>
          <w:lang w:eastAsia="it-IT"/>
        </w:rPr>
        <w:t>DiAF</w:t>
      </w:r>
      <w:proofErr w:type="spellEnd"/>
      <w:r w:rsidR="00105779" w:rsidRPr="00557211">
        <w:rPr>
          <w:rFonts w:ascii="Candara" w:hAnsi="Candara" w:cs="Arial"/>
          <w:lang w:eastAsia="it-IT"/>
        </w:rPr>
        <w:t>,</w:t>
      </w:r>
      <w:r w:rsidR="00991499" w:rsidRPr="00557211">
        <w:rPr>
          <w:rFonts w:ascii="Candara" w:hAnsi="Candara" w:cs="Arial"/>
          <w:lang w:eastAsia="it-IT"/>
        </w:rPr>
        <w:t xml:space="preserve"> </w:t>
      </w:r>
      <w:r w:rsidR="00991499" w:rsidRPr="00557211">
        <w:rPr>
          <w:rFonts w:ascii="Candara" w:hAnsi="Candara" w:cs="Arial"/>
          <w:shd w:val="clear" w:color="auto" w:fill="FFFFFF" w:themeFill="background1"/>
          <w:lang w:eastAsia="it-IT"/>
        </w:rPr>
        <w:t>il</w:t>
      </w:r>
      <w:r w:rsidR="00991499" w:rsidRPr="00557211">
        <w:rPr>
          <w:rFonts w:ascii="Candara" w:hAnsi="Candara" w:cs="Arial"/>
          <w:shd w:val="clear" w:color="auto" w:fill="FFFFFF" w:themeFill="background1"/>
        </w:rPr>
        <w:t xml:space="preserve"> </w:t>
      </w:r>
      <w:proofErr w:type="spellStart"/>
      <w:r w:rsidR="00991499" w:rsidRPr="00557211">
        <w:rPr>
          <w:rFonts w:ascii="Candara" w:hAnsi="Candara" w:cs="Arial"/>
          <w:b/>
          <w:shd w:val="clear" w:color="auto" w:fill="FFFFFF" w:themeFill="background1"/>
        </w:rPr>
        <w:t>Mod</w:t>
      </w:r>
      <w:proofErr w:type="spellEnd"/>
      <w:r w:rsidR="00991499" w:rsidRPr="00557211">
        <w:rPr>
          <w:rFonts w:ascii="Candara" w:hAnsi="Candara" w:cs="Arial"/>
          <w:b/>
          <w:shd w:val="clear" w:color="auto" w:fill="FFFFFF" w:themeFill="background1"/>
        </w:rPr>
        <w:t xml:space="preserve"> DIAF/01/2</w:t>
      </w:r>
      <w:r w:rsidR="00991499" w:rsidRPr="00557211">
        <w:rPr>
          <w:rFonts w:ascii="Candara" w:hAnsi="Candara" w:cs="Arial"/>
          <w:lang w:eastAsia="it-IT"/>
        </w:rPr>
        <w:t xml:space="preserve"> e </w:t>
      </w:r>
      <w:r w:rsidR="008C5C27" w:rsidRPr="00557211">
        <w:rPr>
          <w:rFonts w:ascii="Candara" w:hAnsi="Candara" w:cs="Arial"/>
          <w:shd w:val="clear" w:color="auto" w:fill="FFFFFF" w:themeFill="background1"/>
          <w:lang w:eastAsia="it-IT"/>
        </w:rPr>
        <w:t>l’</w:t>
      </w:r>
      <w:r w:rsidR="00105779" w:rsidRPr="00557211">
        <w:rPr>
          <w:rFonts w:ascii="Candara" w:hAnsi="Candara" w:cs="Arial"/>
          <w:shd w:val="clear" w:color="auto" w:fill="FFFFFF" w:themeFill="background1"/>
          <w:lang w:eastAsia="it-IT"/>
        </w:rPr>
        <w:t>attestato in file</w:t>
      </w:r>
      <w:r w:rsidR="00C14EC9" w:rsidRPr="00557211">
        <w:rPr>
          <w:rFonts w:ascii="Candara" w:hAnsi="Candara" w:cs="Arial"/>
          <w:shd w:val="clear" w:color="auto" w:fill="FFFFFF" w:themeFill="background1"/>
          <w:lang w:eastAsia="it-IT"/>
        </w:rPr>
        <w:t xml:space="preserve"> digitale</w:t>
      </w:r>
      <w:r w:rsidR="00105779" w:rsidRPr="00557211">
        <w:rPr>
          <w:rFonts w:ascii="Candara" w:hAnsi="Candara" w:cs="Arial"/>
          <w:lang w:eastAsia="it-IT"/>
        </w:rPr>
        <w:t xml:space="preserve"> da stampare ed es</w:t>
      </w:r>
      <w:r w:rsidR="00450601" w:rsidRPr="00557211">
        <w:rPr>
          <w:rFonts w:ascii="Candara" w:hAnsi="Candara" w:cs="Arial"/>
          <w:lang w:eastAsia="it-IT"/>
        </w:rPr>
        <w:t xml:space="preserve">porre in occasione della </w:t>
      </w:r>
      <w:r w:rsidR="000D458F" w:rsidRPr="00557211">
        <w:rPr>
          <w:rFonts w:ascii="Candara" w:hAnsi="Candara" w:cs="Arial"/>
          <w:lang w:eastAsia="it-IT"/>
        </w:rPr>
        <w:t xml:space="preserve">proiezione e </w:t>
      </w:r>
      <w:r w:rsidR="00105779" w:rsidRPr="00557211">
        <w:rPr>
          <w:rFonts w:ascii="Candara" w:hAnsi="Candara" w:cs="Arial"/>
          <w:lang w:eastAsia="it-IT"/>
        </w:rPr>
        <w:t>premiazione</w:t>
      </w:r>
      <w:r w:rsidR="008C5C27" w:rsidRPr="00557211">
        <w:rPr>
          <w:rFonts w:ascii="Candara" w:hAnsi="Candara" w:cs="Arial"/>
          <w:lang w:eastAsia="it-IT"/>
        </w:rPr>
        <w:t>.</w:t>
      </w:r>
    </w:p>
    <w:p w:rsidR="00156E88" w:rsidRPr="00557211" w:rsidRDefault="00204C63" w:rsidP="007E48FF">
      <w:pPr>
        <w:shd w:val="clear" w:color="auto" w:fill="FFFFFF" w:themeFill="background1"/>
        <w:jc w:val="both"/>
        <w:rPr>
          <w:rFonts w:ascii="Candara" w:hAnsi="Candara" w:cs="Arial"/>
        </w:rPr>
      </w:pPr>
      <w:r w:rsidRPr="00557211">
        <w:rPr>
          <w:rFonts w:ascii="Candara" w:hAnsi="Candara" w:cs="Arial"/>
        </w:rPr>
        <w:t xml:space="preserve">Il Direttore del Dipartimento </w:t>
      </w:r>
      <w:proofErr w:type="spellStart"/>
      <w:r w:rsidR="00B64907" w:rsidRPr="00557211">
        <w:rPr>
          <w:rFonts w:ascii="Candara" w:hAnsi="Candara" w:cs="Arial"/>
        </w:rPr>
        <w:t>DiAF</w:t>
      </w:r>
      <w:proofErr w:type="spellEnd"/>
      <w:r w:rsidRPr="00557211">
        <w:rPr>
          <w:rFonts w:ascii="Candara" w:hAnsi="Candara" w:cs="Arial"/>
        </w:rPr>
        <w:t xml:space="preserve"> invia per conoscenza al Delegato Regionale</w:t>
      </w:r>
      <w:r w:rsidR="00B64907" w:rsidRPr="00557211">
        <w:rPr>
          <w:rFonts w:ascii="Candara" w:hAnsi="Candara" w:cs="Arial"/>
        </w:rPr>
        <w:t xml:space="preserve"> </w:t>
      </w:r>
      <w:r w:rsidR="0089028F" w:rsidRPr="00557211">
        <w:rPr>
          <w:rFonts w:ascii="Candara" w:hAnsi="Candara" w:cs="Arial"/>
        </w:rPr>
        <w:t xml:space="preserve">e </w:t>
      </w:r>
      <w:r w:rsidR="0089028F" w:rsidRPr="00557211">
        <w:rPr>
          <w:rFonts w:ascii="Candara" w:hAnsi="Candara" w:cs="Arial"/>
          <w:shd w:val="clear" w:color="auto" w:fill="FFFFFF" w:themeFill="background1"/>
        </w:rPr>
        <w:t xml:space="preserve">al </w:t>
      </w:r>
      <w:r w:rsidR="001E7996" w:rsidRPr="00557211">
        <w:rPr>
          <w:rFonts w:ascii="Candara" w:hAnsi="Candara" w:cs="Arial"/>
          <w:shd w:val="clear" w:color="auto" w:fill="FFFFFF" w:themeFill="background1"/>
        </w:rPr>
        <w:t>D</w:t>
      </w:r>
      <w:r w:rsidR="0089028F" w:rsidRPr="00557211">
        <w:rPr>
          <w:rFonts w:ascii="Candara" w:hAnsi="Candara" w:cs="Arial"/>
          <w:shd w:val="clear" w:color="auto" w:fill="FFFFFF" w:themeFill="background1"/>
        </w:rPr>
        <w:t>elegato</w:t>
      </w:r>
      <w:r w:rsidR="0089028F" w:rsidRPr="00557211">
        <w:rPr>
          <w:rFonts w:ascii="Candara" w:hAnsi="Candara" w:cs="Arial"/>
          <w:shd w:val="clear" w:color="auto" w:fill="C5E0B3" w:themeFill="accent6" w:themeFillTint="66"/>
        </w:rPr>
        <w:t xml:space="preserve"> </w:t>
      </w:r>
      <w:r w:rsidR="001E7996" w:rsidRPr="00557211">
        <w:rPr>
          <w:rFonts w:ascii="Candara" w:hAnsi="Candara" w:cs="Arial"/>
          <w:shd w:val="clear" w:color="auto" w:fill="FFFFFF" w:themeFill="background1"/>
        </w:rPr>
        <w:t>P</w:t>
      </w:r>
      <w:r w:rsidR="0089028F" w:rsidRPr="00557211">
        <w:rPr>
          <w:rFonts w:ascii="Candara" w:hAnsi="Candara" w:cs="Arial"/>
          <w:shd w:val="clear" w:color="auto" w:fill="FFFFFF" w:themeFill="background1"/>
        </w:rPr>
        <w:t>rovinciale</w:t>
      </w:r>
      <w:r w:rsidRPr="00557211">
        <w:rPr>
          <w:rFonts w:ascii="Candara" w:hAnsi="Candara" w:cs="Arial"/>
        </w:rPr>
        <w:t xml:space="preserve"> </w:t>
      </w:r>
      <w:r w:rsidR="00B07C7A" w:rsidRPr="00557211">
        <w:rPr>
          <w:rFonts w:ascii="Candara" w:hAnsi="Candara" w:cs="Arial"/>
        </w:rPr>
        <w:t xml:space="preserve">competenti </w:t>
      </w:r>
      <w:r w:rsidRPr="00557211">
        <w:rPr>
          <w:rFonts w:ascii="Candara" w:hAnsi="Candara" w:cs="Arial"/>
        </w:rPr>
        <w:t xml:space="preserve">per territorio la concessione di Patrocinio.( </w:t>
      </w:r>
      <w:proofErr w:type="spellStart"/>
      <w:r w:rsidRPr="00557211">
        <w:rPr>
          <w:rFonts w:ascii="Candara" w:hAnsi="Candara" w:cs="Arial"/>
          <w:b/>
          <w:shd w:val="clear" w:color="auto" w:fill="FFFFFF" w:themeFill="background1"/>
        </w:rPr>
        <w:t>Mod</w:t>
      </w:r>
      <w:proofErr w:type="spellEnd"/>
      <w:r w:rsidRPr="00557211">
        <w:rPr>
          <w:rFonts w:ascii="Candara" w:hAnsi="Candara" w:cs="Arial"/>
          <w:b/>
          <w:shd w:val="clear" w:color="auto" w:fill="FFFFFF" w:themeFill="background1"/>
        </w:rPr>
        <w:t xml:space="preserve"> DIAF/01/2</w:t>
      </w:r>
      <w:r w:rsidRPr="00557211">
        <w:rPr>
          <w:rFonts w:ascii="Candara" w:hAnsi="Candara" w:cs="Arial"/>
        </w:rPr>
        <w:t>)</w:t>
      </w:r>
    </w:p>
    <w:p w:rsidR="00E25477" w:rsidRPr="00557211" w:rsidRDefault="00F543C9" w:rsidP="007E48FF">
      <w:pPr>
        <w:shd w:val="clear" w:color="auto" w:fill="FFFFFF" w:themeFill="background1"/>
        <w:jc w:val="both"/>
        <w:rPr>
          <w:rFonts w:ascii="Candara" w:hAnsi="Candara" w:cs="Arial"/>
          <w:lang w:eastAsia="it-IT"/>
        </w:rPr>
      </w:pPr>
      <w:r w:rsidRPr="00557211">
        <w:rPr>
          <w:rFonts w:ascii="Candara" w:hAnsi="Candara" w:cs="Arial"/>
          <w:lang w:eastAsia="it-IT"/>
        </w:rPr>
        <w:t xml:space="preserve">In seguito alla concessione del Patrocinio, saranno inviate le previste medaglie FIAF a cura del Servizio </w:t>
      </w:r>
      <w:r w:rsidR="001E7996" w:rsidRPr="00557211">
        <w:rPr>
          <w:rFonts w:ascii="Candara" w:hAnsi="Candara" w:cs="Arial"/>
          <w:lang w:eastAsia="it-IT"/>
        </w:rPr>
        <w:t>S</w:t>
      </w:r>
      <w:r w:rsidR="001021B8" w:rsidRPr="00557211">
        <w:rPr>
          <w:rFonts w:ascii="Candara" w:hAnsi="Candara" w:cs="Arial"/>
          <w:lang w:eastAsia="it-IT"/>
        </w:rPr>
        <w:t xml:space="preserve">pedizioni </w:t>
      </w:r>
      <w:r w:rsidR="001E7996" w:rsidRPr="00557211">
        <w:rPr>
          <w:rFonts w:ascii="Candara" w:hAnsi="Candara" w:cs="Arial"/>
          <w:lang w:eastAsia="it-IT"/>
        </w:rPr>
        <w:t>FIAF</w:t>
      </w:r>
      <w:r w:rsidR="00F97EC4" w:rsidRPr="00557211">
        <w:rPr>
          <w:rFonts w:ascii="Candara" w:hAnsi="Candara" w:cs="Arial"/>
          <w:lang w:eastAsia="it-IT"/>
        </w:rPr>
        <w:t>.</w:t>
      </w:r>
      <w:r w:rsidR="00E10678" w:rsidRPr="00557211">
        <w:rPr>
          <w:rFonts w:ascii="Candara" w:hAnsi="Candara" w:cs="Arial"/>
          <w:lang w:eastAsia="it-IT"/>
        </w:rPr>
        <w:tab/>
      </w:r>
      <w:r w:rsidR="00E10678" w:rsidRPr="00557211">
        <w:rPr>
          <w:rFonts w:ascii="Candara" w:hAnsi="Candara" w:cs="Arial"/>
          <w:lang w:eastAsia="it-IT"/>
        </w:rPr>
        <w:br/>
      </w:r>
      <w:r w:rsidR="00B569A2" w:rsidRPr="00557211">
        <w:rPr>
          <w:rFonts w:ascii="Candara" w:hAnsi="Candara" w:cs="Arial"/>
        </w:rPr>
        <w:t>In caso di mancata concessione del Patrocinio, la quota del relativo</w:t>
      </w:r>
      <w:r w:rsidR="00E10678" w:rsidRPr="00557211">
        <w:rPr>
          <w:rFonts w:ascii="Candara" w:hAnsi="Candara" w:cs="Arial"/>
        </w:rPr>
        <w:t xml:space="preserve"> rimborso spese sarà </w:t>
      </w:r>
      <w:r w:rsidR="007262DA" w:rsidRPr="00557211">
        <w:rPr>
          <w:rFonts w:ascii="Candara" w:hAnsi="Candara" w:cs="Arial"/>
        </w:rPr>
        <w:t xml:space="preserve">restituita </w:t>
      </w:r>
      <w:r w:rsidR="00B569A2" w:rsidRPr="00557211">
        <w:rPr>
          <w:rFonts w:ascii="Candara" w:hAnsi="Candara" w:cs="Arial"/>
        </w:rPr>
        <w:t>all'Associazione organizzatrice.</w:t>
      </w:r>
      <w:r w:rsidR="00DC15EA" w:rsidRPr="00557211">
        <w:rPr>
          <w:rFonts w:ascii="Candara" w:hAnsi="Candara" w:cs="Arial"/>
        </w:rPr>
        <w:tab/>
      </w:r>
      <w:r w:rsidR="00DC15EA" w:rsidRPr="00557211">
        <w:rPr>
          <w:rFonts w:ascii="Candara" w:hAnsi="Candara" w:cs="Arial"/>
          <w:lang w:eastAsia="it-IT"/>
        </w:rPr>
        <w:br/>
      </w:r>
    </w:p>
    <w:p w:rsidR="00156E88" w:rsidRPr="00557211" w:rsidRDefault="00156E88" w:rsidP="007E48FF">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Fonts w:ascii="Candara" w:hAnsi="Candara" w:cs="Arial"/>
          <w:b/>
          <w:bCs/>
          <w:color w:val="FF0000"/>
        </w:rPr>
      </w:pPr>
      <w:r w:rsidRPr="00557211">
        <w:rPr>
          <w:rFonts w:ascii="Candara" w:hAnsi="Candara" w:cs="Arial"/>
          <w:b/>
          <w:bCs/>
          <w:color w:val="FF0000"/>
        </w:rPr>
        <w:t>Indirizzario e modulistica (a cura del</w:t>
      </w:r>
      <w:r w:rsidR="001021B8" w:rsidRPr="00557211">
        <w:rPr>
          <w:rFonts w:ascii="Candara" w:hAnsi="Candara" w:cs="Arial"/>
          <w:b/>
          <w:bCs/>
          <w:color w:val="FF0000"/>
        </w:rPr>
        <w:t xml:space="preserve">la Segreteria </w:t>
      </w:r>
      <w:proofErr w:type="spellStart"/>
      <w:r w:rsidR="001021B8" w:rsidRPr="00557211">
        <w:rPr>
          <w:rFonts w:ascii="Candara" w:hAnsi="Candara" w:cs="Arial"/>
          <w:b/>
          <w:bCs/>
          <w:color w:val="FF0000"/>
        </w:rPr>
        <w:t>DiAF</w:t>
      </w:r>
      <w:proofErr w:type="spellEnd"/>
      <w:r w:rsidRPr="00557211">
        <w:rPr>
          <w:rFonts w:ascii="Candara" w:hAnsi="Candara" w:cs="Arial"/>
          <w:b/>
          <w:bCs/>
          <w:color w:val="FF0000"/>
        </w:rPr>
        <w:t>)</w:t>
      </w:r>
    </w:p>
    <w:p w:rsidR="00710747" w:rsidRPr="00557211" w:rsidRDefault="00710747" w:rsidP="007E48FF">
      <w:pPr>
        <w:shd w:val="clear" w:color="auto" w:fill="FFFFFF" w:themeFill="background1"/>
        <w:autoSpaceDE w:val="0"/>
        <w:autoSpaceDN w:val="0"/>
        <w:adjustRightInd w:val="0"/>
        <w:jc w:val="both"/>
        <w:rPr>
          <w:rFonts w:ascii="Candara" w:hAnsi="Candara" w:cs="Arial"/>
          <w:b/>
          <w:bCs/>
        </w:rPr>
      </w:pPr>
    </w:p>
    <w:p w:rsidR="00291D4D" w:rsidRPr="00557211" w:rsidRDefault="00F543C9" w:rsidP="007E48FF">
      <w:pPr>
        <w:shd w:val="clear" w:color="auto" w:fill="FFFFFF" w:themeFill="background1"/>
        <w:jc w:val="both"/>
        <w:rPr>
          <w:rFonts w:ascii="Candara" w:hAnsi="Candara" w:cs="Arial"/>
          <w:lang w:eastAsia="it-IT"/>
        </w:rPr>
      </w:pPr>
      <w:r w:rsidRPr="00557211">
        <w:rPr>
          <w:rFonts w:ascii="Candara" w:hAnsi="Candara" w:cs="Arial"/>
        </w:rPr>
        <w:t xml:space="preserve">All'atto </w:t>
      </w:r>
      <w:r w:rsidRPr="00557211">
        <w:rPr>
          <w:rFonts w:ascii="Candara" w:hAnsi="Candara" w:cs="Arial"/>
          <w:lang w:eastAsia="it-IT"/>
        </w:rPr>
        <w:t xml:space="preserve">della concessione del Patrocinio, </w:t>
      </w:r>
      <w:r w:rsidR="0089028F" w:rsidRPr="00557211">
        <w:rPr>
          <w:rFonts w:ascii="Candara" w:hAnsi="Candara" w:cs="Arial"/>
        </w:rPr>
        <w:t>la segreteria</w:t>
      </w:r>
      <w:r w:rsidR="001021B8" w:rsidRPr="00557211">
        <w:rPr>
          <w:rFonts w:ascii="Candara" w:hAnsi="Candara" w:cs="Arial"/>
        </w:rPr>
        <w:t xml:space="preserve"> </w:t>
      </w:r>
      <w:r w:rsidRPr="00557211">
        <w:rPr>
          <w:rFonts w:ascii="Candara" w:hAnsi="Candara" w:cs="Arial"/>
        </w:rPr>
        <w:t>DIAF</w:t>
      </w:r>
      <w:r w:rsidR="00F0338F" w:rsidRPr="00557211">
        <w:rPr>
          <w:rFonts w:ascii="Candara" w:hAnsi="Candara" w:cs="Arial"/>
        </w:rPr>
        <w:t xml:space="preserve"> </w:t>
      </w:r>
      <w:r w:rsidR="00291D4D" w:rsidRPr="00557211">
        <w:rPr>
          <w:rFonts w:ascii="Candara" w:hAnsi="Candara" w:cs="Arial"/>
          <w:lang w:eastAsia="it-IT"/>
        </w:rPr>
        <w:t>invia all’associazione organizzat</w:t>
      </w:r>
      <w:r w:rsidR="001E7996" w:rsidRPr="00557211">
        <w:rPr>
          <w:rFonts w:ascii="Candara" w:hAnsi="Candara" w:cs="Arial"/>
          <w:lang w:eastAsia="it-IT"/>
        </w:rPr>
        <w:t xml:space="preserve">rice gli indirizzi, </w:t>
      </w:r>
      <w:r w:rsidR="001E7996" w:rsidRPr="00557211">
        <w:rPr>
          <w:rFonts w:ascii="Candara" w:hAnsi="Candara" w:cs="Arial"/>
          <w:b/>
          <w:shd w:val="clear" w:color="auto" w:fill="FFFFFF" w:themeFill="background1"/>
          <w:lang w:eastAsia="it-IT"/>
        </w:rPr>
        <w:t>comprensivi</w:t>
      </w:r>
      <w:r w:rsidR="00291D4D" w:rsidRPr="00557211">
        <w:rPr>
          <w:rFonts w:ascii="Candara" w:hAnsi="Candara" w:cs="Arial"/>
          <w:b/>
          <w:shd w:val="clear" w:color="auto" w:fill="FFFFFF" w:themeFill="background1"/>
          <w:lang w:eastAsia="it-IT"/>
        </w:rPr>
        <w:t xml:space="preserve"> di </w:t>
      </w:r>
      <w:proofErr w:type="spellStart"/>
      <w:r w:rsidR="00291D4D" w:rsidRPr="00557211">
        <w:rPr>
          <w:rFonts w:ascii="Candara" w:hAnsi="Candara" w:cs="Arial"/>
          <w:b/>
          <w:shd w:val="clear" w:color="auto" w:fill="FFFFFF" w:themeFill="background1"/>
          <w:lang w:eastAsia="it-IT"/>
        </w:rPr>
        <w:t>email</w:t>
      </w:r>
      <w:proofErr w:type="spellEnd"/>
      <w:r w:rsidR="00291D4D" w:rsidRPr="00557211">
        <w:rPr>
          <w:rFonts w:ascii="Candara" w:hAnsi="Candara" w:cs="Arial"/>
          <w:shd w:val="clear" w:color="auto" w:fill="FFFFFF" w:themeFill="background1"/>
          <w:lang w:eastAsia="it-IT"/>
        </w:rPr>
        <w:t>,</w:t>
      </w:r>
      <w:r w:rsidR="00291D4D" w:rsidRPr="00557211">
        <w:rPr>
          <w:rFonts w:ascii="Candara" w:hAnsi="Candara" w:cs="Arial"/>
          <w:lang w:eastAsia="it-IT"/>
        </w:rPr>
        <w:t xml:space="preserve"> dei circoli affiliati FIAF, dei componenti del Consiglio Nazionale FIAF, dei Direttori dei Dipartimenti e dei Delegati Regionali, regolarmente in carica, oltre ad una raccolta d’indirizzi di abituali partecipanti ai concorsi </w:t>
      </w:r>
      <w:r w:rsidR="00204C63" w:rsidRPr="00557211">
        <w:rPr>
          <w:rFonts w:ascii="Candara" w:hAnsi="Candara" w:cs="Arial"/>
          <w:lang w:eastAsia="it-IT"/>
        </w:rPr>
        <w:t>audiovisivi</w:t>
      </w:r>
      <w:r w:rsidR="00291D4D" w:rsidRPr="00557211">
        <w:rPr>
          <w:rFonts w:ascii="Candara" w:hAnsi="Candara" w:cs="Arial"/>
          <w:lang w:eastAsia="it-IT"/>
        </w:rPr>
        <w:t>, tesserati e non tesserati FIAF, da utilizza</w:t>
      </w:r>
      <w:r w:rsidR="00A662C2" w:rsidRPr="00557211">
        <w:rPr>
          <w:rFonts w:ascii="Candara" w:hAnsi="Candara" w:cs="Arial"/>
          <w:lang w:eastAsia="it-IT"/>
        </w:rPr>
        <w:t>re per la spedizione dei bandi.</w:t>
      </w:r>
    </w:p>
    <w:p w:rsidR="00E10678" w:rsidRPr="00557211" w:rsidRDefault="00291D4D" w:rsidP="007E48FF">
      <w:pPr>
        <w:shd w:val="clear" w:color="auto" w:fill="FFFFFF" w:themeFill="background1"/>
        <w:jc w:val="both"/>
        <w:rPr>
          <w:rFonts w:ascii="Candara" w:hAnsi="Candara" w:cs="Arial"/>
          <w:b/>
          <w:color w:val="FF0000"/>
          <w:lang w:eastAsia="it-IT"/>
        </w:rPr>
      </w:pPr>
      <w:r w:rsidRPr="00557211">
        <w:rPr>
          <w:rFonts w:ascii="Candara" w:hAnsi="Candara" w:cs="Arial"/>
          <w:b/>
          <w:lang w:eastAsia="it-IT"/>
        </w:rPr>
        <w:t>L'indirizzario non è cedibile ed è utilizzabile dagli organizzatori solo ed esclusiv</w:t>
      </w:r>
      <w:r w:rsidR="00F543C9" w:rsidRPr="00557211">
        <w:rPr>
          <w:rFonts w:ascii="Candara" w:hAnsi="Candara" w:cs="Arial"/>
          <w:b/>
          <w:lang w:eastAsia="it-IT"/>
        </w:rPr>
        <w:t>amente per la promozione del</w:t>
      </w:r>
      <w:r w:rsidRPr="00557211">
        <w:rPr>
          <w:rFonts w:ascii="Candara" w:hAnsi="Candara" w:cs="Arial"/>
          <w:b/>
          <w:lang w:eastAsia="it-IT"/>
        </w:rPr>
        <w:t xml:space="preserve"> concorso</w:t>
      </w:r>
      <w:r w:rsidR="00F543C9" w:rsidRPr="00557211">
        <w:rPr>
          <w:rFonts w:ascii="Candara" w:hAnsi="Candara" w:cs="Arial"/>
          <w:b/>
          <w:lang w:eastAsia="it-IT"/>
        </w:rPr>
        <w:t xml:space="preserve"> stesso</w:t>
      </w:r>
      <w:r w:rsidRPr="00557211">
        <w:rPr>
          <w:rFonts w:ascii="Candara" w:hAnsi="Candara" w:cs="Arial"/>
          <w:b/>
          <w:lang w:eastAsia="it-IT"/>
        </w:rPr>
        <w:t>, e dalla FIAF per la promozione di altri concorsi co</w:t>
      </w:r>
      <w:r w:rsidR="00691733" w:rsidRPr="00557211">
        <w:rPr>
          <w:rFonts w:ascii="Candara" w:hAnsi="Candara" w:cs="Arial"/>
          <w:b/>
          <w:lang w:eastAsia="it-IT"/>
        </w:rPr>
        <w:t xml:space="preserve">n Patrocinio </w:t>
      </w:r>
      <w:proofErr w:type="spellStart"/>
      <w:r w:rsidR="00A23E4C" w:rsidRPr="00557211">
        <w:rPr>
          <w:rFonts w:ascii="Candara" w:hAnsi="Candara" w:cs="Arial"/>
          <w:b/>
          <w:lang w:eastAsia="it-IT"/>
        </w:rPr>
        <w:t>DiAF</w:t>
      </w:r>
      <w:proofErr w:type="spellEnd"/>
      <w:r w:rsidR="00A23E4C" w:rsidRPr="00557211">
        <w:rPr>
          <w:rFonts w:ascii="Candara" w:hAnsi="Candara" w:cs="Arial"/>
          <w:b/>
          <w:lang w:eastAsia="it-IT"/>
        </w:rPr>
        <w:t xml:space="preserve"> </w:t>
      </w:r>
      <w:r w:rsidRPr="00557211">
        <w:rPr>
          <w:rFonts w:ascii="Candara" w:hAnsi="Candara" w:cs="Arial"/>
          <w:b/>
          <w:lang w:eastAsia="it-IT"/>
        </w:rPr>
        <w:t>FIAF. </w:t>
      </w:r>
      <w:r w:rsidR="005B466B" w:rsidRPr="00557211">
        <w:rPr>
          <w:rFonts w:ascii="Candara" w:hAnsi="Candara" w:cs="Arial"/>
          <w:b/>
          <w:lang w:eastAsia="it-IT"/>
        </w:rPr>
        <w:t xml:space="preserve"> </w:t>
      </w:r>
      <w:r w:rsidR="004136C2" w:rsidRPr="00557211">
        <w:rPr>
          <w:rFonts w:ascii="Candara" w:hAnsi="Candara" w:cs="Arial"/>
          <w:b/>
          <w:lang w:eastAsia="it-IT"/>
        </w:rPr>
        <w:tab/>
      </w:r>
      <w:r w:rsidR="00DC15EA" w:rsidRPr="00557211">
        <w:rPr>
          <w:rFonts w:ascii="Candara" w:hAnsi="Candara" w:cs="Arial"/>
          <w:b/>
          <w:lang w:eastAsia="it-IT"/>
        </w:rPr>
        <w:br/>
      </w:r>
    </w:p>
    <w:p w:rsidR="00156E88" w:rsidRPr="00557211" w:rsidRDefault="00156E88" w:rsidP="007E48FF">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Fonts w:ascii="Candara" w:hAnsi="Candara" w:cs="Arial"/>
          <w:b/>
          <w:bCs/>
          <w:color w:val="FF0000"/>
        </w:rPr>
      </w:pPr>
      <w:r w:rsidRPr="00557211">
        <w:rPr>
          <w:rFonts w:ascii="Candara" w:hAnsi="Candara" w:cs="Arial"/>
          <w:b/>
          <w:bCs/>
          <w:color w:val="FF0000"/>
        </w:rPr>
        <w:t>Bando di Concorso</w:t>
      </w:r>
    </w:p>
    <w:p w:rsidR="00710747" w:rsidRPr="00557211" w:rsidRDefault="00710747" w:rsidP="007E48FF">
      <w:pPr>
        <w:shd w:val="clear" w:color="auto" w:fill="FFFFFF" w:themeFill="background1"/>
        <w:autoSpaceDE w:val="0"/>
        <w:autoSpaceDN w:val="0"/>
        <w:adjustRightInd w:val="0"/>
        <w:jc w:val="both"/>
        <w:rPr>
          <w:rFonts w:ascii="Candara" w:hAnsi="Candara" w:cs="Arial"/>
          <w:b/>
          <w:bCs/>
          <w:color w:val="000000"/>
        </w:rPr>
      </w:pPr>
    </w:p>
    <w:p w:rsidR="00DA6A31" w:rsidRPr="00557211" w:rsidRDefault="005B466B" w:rsidP="007E48FF">
      <w:pPr>
        <w:pStyle w:val="Default"/>
        <w:shd w:val="clear" w:color="auto" w:fill="FFFFFF" w:themeFill="background1"/>
        <w:jc w:val="both"/>
        <w:rPr>
          <w:rFonts w:ascii="Candara" w:hAnsi="Candara" w:cs="Arial"/>
          <w:sz w:val="22"/>
          <w:szCs w:val="22"/>
        </w:rPr>
      </w:pPr>
      <w:r w:rsidRPr="00557211">
        <w:rPr>
          <w:rFonts w:ascii="Candara" w:hAnsi="Candara" w:cs="Arial"/>
          <w:sz w:val="22"/>
          <w:szCs w:val="22"/>
        </w:rPr>
        <w:t xml:space="preserve">Il </w:t>
      </w:r>
      <w:r w:rsidR="00DA6A31" w:rsidRPr="00557211">
        <w:rPr>
          <w:rFonts w:ascii="Candara" w:hAnsi="Candara" w:cs="Arial"/>
          <w:sz w:val="22"/>
          <w:szCs w:val="22"/>
        </w:rPr>
        <w:t>bando di concorso</w:t>
      </w:r>
      <w:r w:rsidR="00DA6A31" w:rsidRPr="00557211">
        <w:rPr>
          <w:rFonts w:ascii="Candara" w:hAnsi="Candara" w:cs="Arial"/>
          <w:sz w:val="22"/>
          <w:szCs w:val="22"/>
          <w:shd w:val="clear" w:color="auto" w:fill="FFFFFF" w:themeFill="background1"/>
        </w:rPr>
        <w:t xml:space="preserve">, in formato digitale, </w:t>
      </w:r>
      <w:r w:rsidRPr="00557211">
        <w:rPr>
          <w:rFonts w:ascii="Candara" w:hAnsi="Candara" w:cs="Arial"/>
          <w:sz w:val="22"/>
          <w:szCs w:val="22"/>
          <w:shd w:val="clear" w:color="auto" w:fill="FFFFFF" w:themeFill="background1"/>
        </w:rPr>
        <w:t>pubblicato in rete e reso scaricabile</w:t>
      </w:r>
      <w:r w:rsidRPr="00557211">
        <w:rPr>
          <w:rFonts w:ascii="Candara" w:hAnsi="Candara" w:cs="Arial"/>
          <w:sz w:val="22"/>
          <w:szCs w:val="22"/>
        </w:rPr>
        <w:t>, deve contenere:</w:t>
      </w:r>
    </w:p>
    <w:p w:rsidR="00DA6A31" w:rsidRPr="00557211" w:rsidRDefault="00DA6A31" w:rsidP="007E48FF">
      <w:pPr>
        <w:pStyle w:val="Default"/>
        <w:shd w:val="clear" w:color="auto" w:fill="FFFFFF" w:themeFill="background1"/>
        <w:jc w:val="both"/>
        <w:rPr>
          <w:rFonts w:ascii="Candara" w:hAnsi="Candara" w:cs="Arial"/>
          <w:sz w:val="22"/>
          <w:szCs w:val="22"/>
        </w:rPr>
      </w:pPr>
    </w:p>
    <w:p w:rsidR="00DA6A31" w:rsidRPr="00557211" w:rsidRDefault="00DA6A31" w:rsidP="007E48FF">
      <w:pPr>
        <w:pStyle w:val="Default"/>
        <w:numPr>
          <w:ilvl w:val="0"/>
          <w:numId w:val="12"/>
        </w:numPr>
        <w:shd w:val="clear" w:color="auto" w:fill="FFFFFF" w:themeFill="background1"/>
        <w:jc w:val="both"/>
        <w:rPr>
          <w:rFonts w:ascii="Candara" w:hAnsi="Candara" w:cs="Arial"/>
          <w:sz w:val="22"/>
          <w:szCs w:val="22"/>
        </w:rPr>
      </w:pPr>
      <w:r w:rsidRPr="00557211">
        <w:rPr>
          <w:rFonts w:ascii="Candara" w:hAnsi="Candara" w:cs="Arial"/>
          <w:sz w:val="22"/>
          <w:szCs w:val="22"/>
        </w:rPr>
        <w:t>Denominazione del concorso</w:t>
      </w:r>
      <w:r w:rsidRPr="00557211">
        <w:rPr>
          <w:rFonts w:ascii="Candara" w:hAnsi="Candara" w:cs="Arial"/>
          <w:sz w:val="22"/>
          <w:szCs w:val="22"/>
        </w:rPr>
        <w:tab/>
      </w:r>
      <w:r w:rsidRPr="00557211">
        <w:rPr>
          <w:rFonts w:ascii="Candara" w:hAnsi="Candara" w:cs="Arial"/>
          <w:sz w:val="22"/>
          <w:szCs w:val="22"/>
        </w:rPr>
        <w:tab/>
      </w:r>
      <w:r w:rsidRPr="00557211">
        <w:rPr>
          <w:rFonts w:ascii="Candara" w:hAnsi="Candara" w:cs="Arial"/>
          <w:sz w:val="22"/>
          <w:szCs w:val="22"/>
        </w:rPr>
        <w:br/>
      </w:r>
      <w:r w:rsidR="001E7996" w:rsidRPr="00557211">
        <w:rPr>
          <w:rFonts w:ascii="Candara" w:hAnsi="Candara" w:cs="Arial"/>
          <w:sz w:val="22"/>
          <w:szCs w:val="22"/>
          <w:shd w:val="clear" w:color="auto" w:fill="FFFFFF" w:themeFill="background1"/>
        </w:rPr>
        <w:t>unitamente a</w:t>
      </w:r>
      <w:r w:rsidRPr="00557211">
        <w:rPr>
          <w:rFonts w:ascii="Candara" w:hAnsi="Candara" w:cs="Arial"/>
          <w:sz w:val="22"/>
          <w:szCs w:val="22"/>
          <w:shd w:val="clear" w:color="auto" w:fill="FFFFFF" w:themeFill="background1"/>
        </w:rPr>
        <w:t xml:space="preserve"> </w:t>
      </w:r>
      <w:r w:rsidR="00A662C2" w:rsidRPr="00557211">
        <w:rPr>
          <w:rFonts w:ascii="Candara" w:hAnsi="Candara" w:cs="Arial"/>
          <w:sz w:val="22"/>
          <w:szCs w:val="22"/>
          <w:shd w:val="clear" w:color="auto" w:fill="FFFFFF" w:themeFill="background1"/>
        </w:rPr>
        <w:t xml:space="preserve">nome </w:t>
      </w:r>
      <w:r w:rsidRPr="00557211">
        <w:rPr>
          <w:rFonts w:ascii="Candara" w:hAnsi="Candara" w:cs="Arial"/>
          <w:sz w:val="22"/>
          <w:szCs w:val="22"/>
          <w:shd w:val="clear" w:color="auto" w:fill="FFFFFF" w:themeFill="background1"/>
        </w:rPr>
        <w:t>ed indirizzo dell’associazione organizzatrice, recapito telefonico, e-mail del responsabile del concorso</w:t>
      </w:r>
      <w:r w:rsidR="003A2821" w:rsidRPr="00557211">
        <w:rPr>
          <w:rFonts w:ascii="Candara" w:hAnsi="Candara" w:cs="Arial"/>
          <w:sz w:val="22"/>
          <w:szCs w:val="22"/>
          <w:shd w:val="clear" w:color="auto" w:fill="FFFFFF" w:themeFill="background1"/>
        </w:rPr>
        <w:tab/>
      </w:r>
    </w:p>
    <w:p w:rsidR="00DA6A31" w:rsidRPr="00557211" w:rsidRDefault="00DA6A31" w:rsidP="007E48FF">
      <w:pPr>
        <w:pStyle w:val="Default"/>
        <w:numPr>
          <w:ilvl w:val="0"/>
          <w:numId w:val="12"/>
        </w:numPr>
        <w:shd w:val="clear" w:color="auto" w:fill="FFFFFF" w:themeFill="background1"/>
        <w:jc w:val="both"/>
        <w:rPr>
          <w:rFonts w:ascii="Candara" w:hAnsi="Candara" w:cs="Arial"/>
          <w:sz w:val="22"/>
          <w:szCs w:val="22"/>
        </w:rPr>
      </w:pPr>
      <w:r w:rsidRPr="00557211">
        <w:rPr>
          <w:rFonts w:ascii="Candara" w:hAnsi="Candara" w:cs="Arial"/>
          <w:sz w:val="22"/>
          <w:szCs w:val="22"/>
        </w:rPr>
        <w:t>Numero di Patrocinio</w:t>
      </w:r>
      <w:r w:rsidR="003A2821" w:rsidRPr="00557211">
        <w:rPr>
          <w:rFonts w:ascii="Candara" w:hAnsi="Candara" w:cs="Arial"/>
          <w:sz w:val="22"/>
          <w:szCs w:val="22"/>
        </w:rPr>
        <w:tab/>
      </w:r>
    </w:p>
    <w:p w:rsidR="00DA6A31" w:rsidRPr="00557211" w:rsidRDefault="00DA6A31" w:rsidP="007E48FF">
      <w:pPr>
        <w:pStyle w:val="Default"/>
        <w:numPr>
          <w:ilvl w:val="0"/>
          <w:numId w:val="12"/>
        </w:numPr>
        <w:shd w:val="clear" w:color="auto" w:fill="FFFFFF" w:themeFill="background1"/>
        <w:jc w:val="both"/>
        <w:rPr>
          <w:rFonts w:ascii="Candara" w:hAnsi="Candara" w:cs="Arial"/>
          <w:sz w:val="22"/>
          <w:szCs w:val="22"/>
        </w:rPr>
      </w:pPr>
      <w:proofErr w:type="spellStart"/>
      <w:r w:rsidRPr="00557211">
        <w:rPr>
          <w:rFonts w:ascii="Candara" w:hAnsi="Candara" w:cs="Arial"/>
          <w:sz w:val="22"/>
          <w:szCs w:val="22"/>
        </w:rPr>
        <w:t>Loghi</w:t>
      </w:r>
      <w:proofErr w:type="spellEnd"/>
      <w:r w:rsidRPr="00557211">
        <w:rPr>
          <w:rFonts w:ascii="Candara" w:hAnsi="Candara" w:cs="Arial"/>
          <w:sz w:val="22"/>
          <w:szCs w:val="22"/>
        </w:rPr>
        <w:t xml:space="preserve"> </w:t>
      </w:r>
      <w:proofErr w:type="spellStart"/>
      <w:r w:rsidRPr="00557211">
        <w:rPr>
          <w:rFonts w:ascii="Candara" w:hAnsi="Candara" w:cs="Arial"/>
          <w:sz w:val="22"/>
          <w:szCs w:val="22"/>
        </w:rPr>
        <w:t>FIAF</w:t>
      </w:r>
      <w:r w:rsidR="00903053" w:rsidRPr="00557211">
        <w:rPr>
          <w:rFonts w:ascii="Candara" w:hAnsi="Candara" w:cs="Arial"/>
          <w:sz w:val="22"/>
          <w:szCs w:val="22"/>
        </w:rPr>
        <w:t>*</w:t>
      </w:r>
      <w:proofErr w:type="spellEnd"/>
      <w:r w:rsidRPr="00557211">
        <w:rPr>
          <w:rFonts w:ascii="Candara" w:hAnsi="Candara" w:cs="Arial"/>
          <w:sz w:val="22"/>
          <w:szCs w:val="22"/>
        </w:rPr>
        <w:t xml:space="preserve"> e </w:t>
      </w:r>
      <w:proofErr w:type="spellStart"/>
      <w:r w:rsidRPr="00557211">
        <w:rPr>
          <w:rFonts w:ascii="Candara" w:hAnsi="Candara" w:cs="Arial"/>
          <w:sz w:val="22"/>
          <w:szCs w:val="22"/>
        </w:rPr>
        <w:t>DiAF</w:t>
      </w:r>
      <w:r w:rsidR="00903053" w:rsidRPr="00557211">
        <w:rPr>
          <w:rFonts w:ascii="Candara" w:hAnsi="Candara" w:cs="Arial"/>
          <w:sz w:val="22"/>
          <w:szCs w:val="22"/>
        </w:rPr>
        <w:t>*</w:t>
      </w:r>
      <w:proofErr w:type="spellEnd"/>
      <w:r w:rsidR="003A2821" w:rsidRPr="00557211">
        <w:rPr>
          <w:rFonts w:ascii="Candara" w:hAnsi="Candara" w:cs="Arial"/>
          <w:sz w:val="22"/>
          <w:szCs w:val="22"/>
        </w:rPr>
        <w:tab/>
      </w:r>
      <w:r w:rsidR="00903053" w:rsidRPr="00557211">
        <w:rPr>
          <w:rFonts w:ascii="Candara" w:hAnsi="Candara" w:cs="Arial"/>
          <w:sz w:val="22"/>
          <w:szCs w:val="22"/>
        </w:rPr>
        <w:tab/>
      </w:r>
      <w:r w:rsidR="00903053" w:rsidRPr="00557211">
        <w:rPr>
          <w:rFonts w:ascii="Candara" w:hAnsi="Candara" w:cs="Arial"/>
          <w:sz w:val="22"/>
          <w:szCs w:val="22"/>
        </w:rPr>
        <w:tab/>
      </w:r>
    </w:p>
    <w:p w:rsidR="004C2376" w:rsidRPr="00557211" w:rsidRDefault="004C2376" w:rsidP="007E48FF">
      <w:pPr>
        <w:pStyle w:val="Default"/>
        <w:numPr>
          <w:ilvl w:val="0"/>
          <w:numId w:val="12"/>
        </w:numPr>
        <w:shd w:val="clear" w:color="auto" w:fill="FFFFFF" w:themeFill="background1"/>
        <w:jc w:val="both"/>
        <w:rPr>
          <w:rFonts w:ascii="Candara" w:hAnsi="Candara" w:cs="Arial"/>
          <w:sz w:val="22"/>
          <w:szCs w:val="22"/>
        </w:rPr>
      </w:pPr>
      <w:r w:rsidRPr="00557211">
        <w:rPr>
          <w:rFonts w:ascii="Candara" w:hAnsi="Candara" w:cs="Arial"/>
          <w:sz w:val="22"/>
          <w:szCs w:val="22"/>
        </w:rPr>
        <w:t>Composizione della Giuria con nome e cognome, eventuale onorificenza ed eventuale circolo di appartene</w:t>
      </w:r>
      <w:r w:rsidR="007A4F57" w:rsidRPr="00557211">
        <w:rPr>
          <w:rFonts w:ascii="Candara" w:hAnsi="Candara" w:cs="Arial"/>
          <w:sz w:val="22"/>
          <w:szCs w:val="22"/>
        </w:rPr>
        <w:t>nza dei Giurati</w:t>
      </w:r>
      <w:r w:rsidRPr="00557211">
        <w:rPr>
          <w:rFonts w:ascii="Candara" w:hAnsi="Candara" w:cs="Arial"/>
          <w:sz w:val="22"/>
          <w:szCs w:val="22"/>
        </w:rPr>
        <w:t>.</w:t>
      </w:r>
      <w:r w:rsidR="003A2821" w:rsidRPr="00557211">
        <w:rPr>
          <w:rFonts w:ascii="Candara" w:hAnsi="Candara" w:cs="Arial"/>
          <w:sz w:val="22"/>
          <w:szCs w:val="22"/>
        </w:rPr>
        <w:tab/>
      </w:r>
    </w:p>
    <w:p w:rsidR="004C2376" w:rsidRPr="00557211" w:rsidRDefault="004C2376" w:rsidP="007E48FF">
      <w:pPr>
        <w:pStyle w:val="Default"/>
        <w:numPr>
          <w:ilvl w:val="0"/>
          <w:numId w:val="12"/>
        </w:numPr>
        <w:shd w:val="clear" w:color="auto" w:fill="FFFFFF" w:themeFill="background1"/>
        <w:jc w:val="both"/>
        <w:rPr>
          <w:rFonts w:ascii="Candara" w:hAnsi="Candara" w:cs="Arial"/>
          <w:sz w:val="22"/>
          <w:szCs w:val="22"/>
        </w:rPr>
      </w:pPr>
      <w:r w:rsidRPr="00557211">
        <w:rPr>
          <w:rFonts w:ascii="Candara" w:hAnsi="Candara" w:cs="Arial"/>
          <w:sz w:val="22"/>
          <w:szCs w:val="22"/>
        </w:rPr>
        <w:t xml:space="preserve">Calendario con date di: </w:t>
      </w:r>
      <w:r w:rsidRPr="00557211">
        <w:rPr>
          <w:rFonts w:ascii="Candara" w:hAnsi="Candara" w:cs="Arial"/>
          <w:sz w:val="22"/>
          <w:szCs w:val="22"/>
        </w:rPr>
        <w:tab/>
      </w:r>
      <w:r w:rsidRPr="00557211">
        <w:rPr>
          <w:rFonts w:ascii="Candara" w:hAnsi="Candara" w:cs="Arial"/>
          <w:sz w:val="22"/>
          <w:szCs w:val="22"/>
        </w:rPr>
        <w:br/>
      </w:r>
      <w:r w:rsidRPr="00557211">
        <w:rPr>
          <w:rFonts w:ascii="Candara" w:hAnsi="Candara" w:cs="Arial"/>
          <w:b/>
          <w:sz w:val="22"/>
          <w:szCs w:val="22"/>
        </w:rPr>
        <w:t xml:space="preserve">Termine ricevimento opere – Riunione Giuria – Comunicazione </w:t>
      </w:r>
      <w:r w:rsidR="007A4F57" w:rsidRPr="00557211">
        <w:rPr>
          <w:rFonts w:ascii="Candara" w:hAnsi="Candara" w:cs="Arial"/>
          <w:b/>
          <w:sz w:val="22"/>
          <w:szCs w:val="22"/>
        </w:rPr>
        <w:t xml:space="preserve"> </w:t>
      </w:r>
      <w:r w:rsidRPr="00557211">
        <w:rPr>
          <w:rFonts w:ascii="Candara" w:hAnsi="Candara" w:cs="Arial"/>
          <w:b/>
          <w:sz w:val="22"/>
          <w:szCs w:val="22"/>
        </w:rPr>
        <w:t xml:space="preserve">Risultati – Proiezione e Premiazione, luogo ed orari </w:t>
      </w:r>
      <w:r w:rsidR="00BF505D" w:rsidRPr="00557211">
        <w:rPr>
          <w:rFonts w:ascii="Candara" w:hAnsi="Candara" w:cs="Arial"/>
          <w:b/>
          <w:sz w:val="22"/>
          <w:szCs w:val="22"/>
        </w:rPr>
        <w:t xml:space="preserve"> </w:t>
      </w:r>
      <w:r w:rsidRPr="00557211">
        <w:rPr>
          <w:rFonts w:ascii="Candara" w:hAnsi="Candara" w:cs="Arial"/>
          <w:sz w:val="22"/>
          <w:szCs w:val="22"/>
        </w:rPr>
        <w:tab/>
      </w:r>
      <w:r w:rsidR="00D37C16" w:rsidRPr="00557211">
        <w:rPr>
          <w:rFonts w:ascii="Candara" w:hAnsi="Candara" w:cs="Arial"/>
          <w:sz w:val="22"/>
          <w:szCs w:val="22"/>
        </w:rPr>
        <w:t xml:space="preserve"> </w:t>
      </w:r>
      <w:r w:rsidRPr="00557211">
        <w:rPr>
          <w:rFonts w:ascii="Candara" w:hAnsi="Candara" w:cs="Arial"/>
          <w:sz w:val="22"/>
          <w:szCs w:val="22"/>
        </w:rPr>
        <w:br/>
      </w:r>
      <w:r w:rsidRPr="00557211">
        <w:rPr>
          <w:rFonts w:ascii="Candara" w:hAnsi="Candara" w:cs="Arial"/>
          <w:sz w:val="22"/>
          <w:szCs w:val="22"/>
          <w:shd w:val="clear" w:color="auto" w:fill="FFFFFF" w:themeFill="background1"/>
        </w:rPr>
        <w:t>Non sono ammesse proroghe immotivate rispetto alle scadenze comunicate originariamente.</w:t>
      </w:r>
    </w:p>
    <w:p w:rsidR="004C2376" w:rsidRPr="00557211" w:rsidRDefault="004C2376" w:rsidP="007E48FF">
      <w:pPr>
        <w:pStyle w:val="Default"/>
        <w:numPr>
          <w:ilvl w:val="0"/>
          <w:numId w:val="12"/>
        </w:numPr>
        <w:shd w:val="clear" w:color="auto" w:fill="FFFFFF" w:themeFill="background1"/>
        <w:jc w:val="both"/>
        <w:rPr>
          <w:rFonts w:ascii="Candara" w:hAnsi="Candara" w:cs="Arial"/>
          <w:sz w:val="22"/>
          <w:szCs w:val="22"/>
        </w:rPr>
      </w:pPr>
      <w:r w:rsidRPr="00557211">
        <w:rPr>
          <w:rFonts w:ascii="Candara" w:hAnsi="Candara" w:cs="Arial"/>
          <w:sz w:val="22"/>
          <w:szCs w:val="22"/>
        </w:rPr>
        <w:t>Elenco dettagliato dei premi</w:t>
      </w:r>
      <w:r w:rsidR="003A2821" w:rsidRPr="00557211">
        <w:rPr>
          <w:rFonts w:ascii="Candara" w:hAnsi="Candara" w:cs="Arial"/>
          <w:sz w:val="22"/>
          <w:szCs w:val="22"/>
        </w:rPr>
        <w:tab/>
      </w:r>
    </w:p>
    <w:p w:rsidR="004C2376" w:rsidRPr="00557211" w:rsidRDefault="004C2376" w:rsidP="007E48FF">
      <w:pPr>
        <w:pStyle w:val="Default"/>
        <w:numPr>
          <w:ilvl w:val="0"/>
          <w:numId w:val="12"/>
        </w:numPr>
        <w:shd w:val="clear" w:color="auto" w:fill="FFFFFF" w:themeFill="background1"/>
        <w:jc w:val="both"/>
        <w:rPr>
          <w:rFonts w:ascii="Candara" w:hAnsi="Candara" w:cs="Arial"/>
          <w:sz w:val="22"/>
          <w:szCs w:val="22"/>
        </w:rPr>
      </w:pPr>
      <w:r w:rsidRPr="00557211">
        <w:rPr>
          <w:rFonts w:ascii="Candara" w:hAnsi="Candara" w:cs="Arial"/>
          <w:sz w:val="22"/>
          <w:szCs w:val="22"/>
        </w:rPr>
        <w:t>Quote di partecipazione</w:t>
      </w:r>
      <w:r w:rsidR="00557211">
        <w:rPr>
          <w:rFonts w:ascii="Candara" w:hAnsi="Candara" w:cs="Arial"/>
          <w:sz w:val="22"/>
          <w:szCs w:val="22"/>
        </w:rPr>
        <w:t xml:space="preserve"> </w:t>
      </w:r>
      <w:r w:rsidR="00BF505D" w:rsidRPr="00557211">
        <w:rPr>
          <w:rFonts w:ascii="Candara" w:hAnsi="Candara" w:cs="Arial"/>
          <w:sz w:val="22"/>
          <w:szCs w:val="22"/>
        </w:rPr>
        <w:t>(con riduzioni per soci FIAF)</w:t>
      </w:r>
    </w:p>
    <w:p w:rsidR="004C2376" w:rsidRPr="00557211" w:rsidRDefault="004C2376" w:rsidP="007E48FF">
      <w:pPr>
        <w:pStyle w:val="Default"/>
        <w:numPr>
          <w:ilvl w:val="0"/>
          <w:numId w:val="12"/>
        </w:numPr>
        <w:shd w:val="clear" w:color="auto" w:fill="FFFFFF" w:themeFill="background1"/>
        <w:jc w:val="both"/>
        <w:rPr>
          <w:rFonts w:ascii="Candara" w:hAnsi="Candara" w:cs="Arial"/>
          <w:sz w:val="22"/>
          <w:szCs w:val="22"/>
        </w:rPr>
      </w:pPr>
      <w:r w:rsidRPr="00557211">
        <w:rPr>
          <w:rFonts w:ascii="Candara" w:hAnsi="Candara" w:cs="Arial"/>
          <w:sz w:val="22"/>
          <w:szCs w:val="22"/>
        </w:rPr>
        <w:t>Regolamento</w:t>
      </w:r>
    </w:p>
    <w:p w:rsidR="004C2376" w:rsidRPr="00557211" w:rsidRDefault="004C2376" w:rsidP="007E48FF">
      <w:pPr>
        <w:pStyle w:val="Default"/>
        <w:numPr>
          <w:ilvl w:val="0"/>
          <w:numId w:val="12"/>
        </w:numPr>
        <w:shd w:val="clear" w:color="auto" w:fill="FFFFFF" w:themeFill="background1"/>
        <w:jc w:val="both"/>
        <w:rPr>
          <w:rFonts w:ascii="Candara" w:hAnsi="Candara" w:cs="Arial"/>
          <w:sz w:val="22"/>
          <w:szCs w:val="22"/>
        </w:rPr>
      </w:pPr>
      <w:r w:rsidRPr="00557211">
        <w:rPr>
          <w:rFonts w:ascii="Candara" w:hAnsi="Candara" w:cs="Arial"/>
          <w:sz w:val="22"/>
          <w:szCs w:val="22"/>
        </w:rPr>
        <w:t xml:space="preserve">Scheda </w:t>
      </w:r>
      <w:proofErr w:type="spellStart"/>
      <w:r w:rsidRPr="00557211">
        <w:rPr>
          <w:rFonts w:ascii="Candara" w:hAnsi="Candara" w:cs="Arial"/>
          <w:sz w:val="22"/>
          <w:szCs w:val="22"/>
        </w:rPr>
        <w:t>DiAF</w:t>
      </w:r>
      <w:proofErr w:type="spellEnd"/>
      <w:r w:rsidRPr="00557211">
        <w:rPr>
          <w:rFonts w:ascii="Candara" w:hAnsi="Candara" w:cs="Arial"/>
          <w:sz w:val="22"/>
          <w:szCs w:val="22"/>
        </w:rPr>
        <w:t xml:space="preserve"> completa delle informazioni relative a quanto previsto dal </w:t>
      </w:r>
      <w:r w:rsidR="003F1C5E">
        <w:rPr>
          <w:rFonts w:ascii="Candara" w:hAnsi="Candara" w:cs="Arial"/>
          <w:sz w:val="22"/>
          <w:szCs w:val="22"/>
        </w:rPr>
        <w:t>Nuovo Regolamento Europeo 2016/679 in materia di protezione dei dati personali</w:t>
      </w:r>
      <w:r w:rsidRPr="00557211">
        <w:rPr>
          <w:rFonts w:ascii="Candara" w:hAnsi="Candara" w:cs="Arial"/>
          <w:sz w:val="22"/>
          <w:szCs w:val="22"/>
        </w:rPr>
        <w:t>.</w:t>
      </w:r>
    </w:p>
    <w:p w:rsidR="000B2FB0" w:rsidRPr="00557211" w:rsidRDefault="000B2FB0" w:rsidP="007E48FF">
      <w:pPr>
        <w:pStyle w:val="Default"/>
        <w:shd w:val="clear" w:color="auto" w:fill="FFFFFF" w:themeFill="background1"/>
        <w:jc w:val="both"/>
        <w:rPr>
          <w:rFonts w:ascii="Candara" w:hAnsi="Candara" w:cs="Arial"/>
          <w:sz w:val="22"/>
          <w:szCs w:val="22"/>
        </w:rPr>
      </w:pPr>
    </w:p>
    <w:p w:rsidR="00DF7849" w:rsidRPr="00557211" w:rsidRDefault="00366F09" w:rsidP="007E48FF">
      <w:pPr>
        <w:pStyle w:val="Default"/>
        <w:shd w:val="clear" w:color="auto" w:fill="FFFFFF" w:themeFill="background1"/>
        <w:jc w:val="both"/>
        <w:rPr>
          <w:rFonts w:ascii="Candara" w:hAnsi="Candara" w:cs="Arial"/>
          <w:sz w:val="22"/>
          <w:szCs w:val="22"/>
        </w:rPr>
      </w:pPr>
      <w:r w:rsidRPr="00557211">
        <w:rPr>
          <w:rFonts w:ascii="Candara" w:hAnsi="Candara" w:cs="Arial"/>
          <w:sz w:val="22"/>
          <w:szCs w:val="22"/>
        </w:rPr>
        <w:t xml:space="preserve">L’invio del Bando e dell’annesso </w:t>
      </w:r>
      <w:r w:rsidR="000B2FB0" w:rsidRPr="00557211">
        <w:rPr>
          <w:rFonts w:ascii="Candara" w:hAnsi="Candara" w:cs="Arial"/>
          <w:sz w:val="22"/>
          <w:szCs w:val="22"/>
        </w:rPr>
        <w:t>Regolamento ai potenzial</w:t>
      </w:r>
      <w:r w:rsidRPr="00557211">
        <w:rPr>
          <w:rFonts w:ascii="Candara" w:hAnsi="Candara" w:cs="Arial"/>
          <w:sz w:val="22"/>
          <w:szCs w:val="22"/>
        </w:rPr>
        <w:t>i partecipanti e</w:t>
      </w:r>
      <w:r w:rsidR="000B2FB0" w:rsidRPr="00557211">
        <w:rPr>
          <w:rFonts w:ascii="Candara" w:hAnsi="Candara" w:cs="Arial"/>
          <w:sz w:val="22"/>
          <w:szCs w:val="22"/>
        </w:rPr>
        <w:t xml:space="preserve"> la pubblicazione sul web,</w:t>
      </w:r>
      <w:r w:rsidRPr="00557211">
        <w:rPr>
          <w:rFonts w:ascii="Candara" w:hAnsi="Candara" w:cs="Arial"/>
          <w:sz w:val="22"/>
          <w:szCs w:val="22"/>
        </w:rPr>
        <w:t xml:space="preserve"> </w:t>
      </w:r>
      <w:r w:rsidR="009E3EFE" w:rsidRPr="00557211">
        <w:rPr>
          <w:rFonts w:ascii="Candara" w:hAnsi="Candara" w:cs="Arial"/>
          <w:sz w:val="22"/>
          <w:szCs w:val="22"/>
        </w:rPr>
        <w:t>debbono essere</w:t>
      </w:r>
      <w:r w:rsidRPr="00557211">
        <w:rPr>
          <w:rFonts w:ascii="Candara" w:hAnsi="Candara" w:cs="Arial"/>
          <w:sz w:val="22"/>
          <w:szCs w:val="22"/>
        </w:rPr>
        <w:t xml:space="preserve"> effettuati</w:t>
      </w:r>
      <w:r w:rsidR="00A078CF" w:rsidRPr="00557211">
        <w:rPr>
          <w:rFonts w:ascii="Candara" w:hAnsi="Candara" w:cs="Arial"/>
          <w:sz w:val="22"/>
          <w:szCs w:val="22"/>
        </w:rPr>
        <w:t xml:space="preserve"> almeno 6</w:t>
      </w:r>
      <w:r w:rsidR="000B2FB0" w:rsidRPr="00557211">
        <w:rPr>
          <w:rFonts w:ascii="Candara" w:hAnsi="Candara" w:cs="Arial"/>
          <w:sz w:val="22"/>
          <w:szCs w:val="22"/>
        </w:rPr>
        <w:t xml:space="preserve">0 giorni </w:t>
      </w:r>
      <w:r w:rsidR="00A078CF" w:rsidRPr="00557211">
        <w:rPr>
          <w:rFonts w:ascii="Candara" w:hAnsi="Candara" w:cs="Arial"/>
          <w:sz w:val="22"/>
          <w:szCs w:val="22"/>
        </w:rPr>
        <w:t xml:space="preserve">prima </w:t>
      </w:r>
      <w:r w:rsidR="000B2FB0" w:rsidRPr="00557211">
        <w:rPr>
          <w:rFonts w:ascii="Candara" w:hAnsi="Candara" w:cs="Arial"/>
          <w:sz w:val="22"/>
          <w:szCs w:val="22"/>
        </w:rPr>
        <w:t xml:space="preserve">del termine </w:t>
      </w:r>
      <w:r w:rsidR="00A078CF" w:rsidRPr="00557211">
        <w:rPr>
          <w:rFonts w:ascii="Candara" w:hAnsi="Candara" w:cs="Arial"/>
          <w:sz w:val="22"/>
          <w:szCs w:val="22"/>
        </w:rPr>
        <w:t>di</w:t>
      </w:r>
      <w:r w:rsidR="000B2FB0" w:rsidRPr="00557211">
        <w:rPr>
          <w:rFonts w:ascii="Candara" w:hAnsi="Candara" w:cs="Arial"/>
          <w:sz w:val="22"/>
          <w:szCs w:val="22"/>
        </w:rPr>
        <w:t xml:space="preserve"> ri</w:t>
      </w:r>
      <w:r w:rsidRPr="00557211">
        <w:rPr>
          <w:rFonts w:ascii="Candara" w:hAnsi="Candara" w:cs="Arial"/>
          <w:sz w:val="22"/>
          <w:szCs w:val="22"/>
        </w:rPr>
        <w:t xml:space="preserve">cevimento delle opere; il Bando ed il </w:t>
      </w:r>
      <w:r w:rsidR="000B2FB0" w:rsidRPr="00557211">
        <w:rPr>
          <w:rFonts w:ascii="Candara" w:hAnsi="Candara" w:cs="Arial"/>
          <w:sz w:val="22"/>
          <w:szCs w:val="22"/>
        </w:rPr>
        <w:t>Regolamento</w:t>
      </w:r>
      <w:r w:rsidRPr="00557211">
        <w:rPr>
          <w:rFonts w:ascii="Candara" w:hAnsi="Candara" w:cs="Arial"/>
          <w:sz w:val="22"/>
          <w:szCs w:val="22"/>
        </w:rPr>
        <w:t xml:space="preserve"> debbono essere fatti</w:t>
      </w:r>
      <w:r w:rsidR="000B2FB0" w:rsidRPr="00557211">
        <w:rPr>
          <w:rFonts w:ascii="Candara" w:hAnsi="Candara" w:cs="Arial"/>
          <w:sz w:val="22"/>
          <w:szCs w:val="22"/>
        </w:rPr>
        <w:t xml:space="preserve"> pervenire per </w:t>
      </w:r>
      <w:proofErr w:type="spellStart"/>
      <w:r w:rsidR="000B2FB0" w:rsidRPr="00557211">
        <w:rPr>
          <w:rFonts w:ascii="Candara" w:hAnsi="Candara" w:cs="Arial"/>
          <w:sz w:val="22"/>
          <w:szCs w:val="22"/>
        </w:rPr>
        <w:t>email</w:t>
      </w:r>
      <w:proofErr w:type="spellEnd"/>
      <w:r w:rsidR="000B2FB0" w:rsidRPr="00557211">
        <w:rPr>
          <w:rFonts w:ascii="Candara" w:hAnsi="Candara" w:cs="Arial"/>
          <w:sz w:val="22"/>
          <w:szCs w:val="22"/>
        </w:rPr>
        <w:t xml:space="preserve"> alla Commissione Controllo Concorsi </w:t>
      </w:r>
      <w:r w:rsidRPr="00557211">
        <w:rPr>
          <w:rFonts w:ascii="Candara" w:hAnsi="Candara" w:cs="Arial"/>
          <w:sz w:val="22"/>
          <w:szCs w:val="22"/>
        </w:rPr>
        <w:t>AV</w:t>
      </w:r>
      <w:r w:rsidR="00802A59" w:rsidRPr="00557211">
        <w:rPr>
          <w:rFonts w:ascii="Candara" w:hAnsi="Candara" w:cs="Arial"/>
          <w:sz w:val="22"/>
          <w:szCs w:val="22"/>
        </w:rPr>
        <w:t>F</w:t>
      </w:r>
      <w:r w:rsidR="000B2FB0" w:rsidRPr="00557211">
        <w:rPr>
          <w:rFonts w:ascii="Candara" w:hAnsi="Candara" w:cs="Arial"/>
          <w:sz w:val="22"/>
          <w:szCs w:val="22"/>
        </w:rPr>
        <w:t xml:space="preserve">, al </w:t>
      </w:r>
      <w:r w:rsidR="000B2FB0" w:rsidRPr="00557211">
        <w:rPr>
          <w:rFonts w:ascii="Candara" w:hAnsi="Candara" w:cs="Arial"/>
          <w:sz w:val="22"/>
          <w:szCs w:val="22"/>
        </w:rPr>
        <w:lastRenderedPageBreak/>
        <w:t>Servizio Statistica</w:t>
      </w:r>
      <w:r w:rsidRPr="00557211">
        <w:rPr>
          <w:rFonts w:ascii="Candara" w:hAnsi="Candara" w:cs="Arial"/>
          <w:sz w:val="22"/>
          <w:szCs w:val="22"/>
        </w:rPr>
        <w:t xml:space="preserve"> AV</w:t>
      </w:r>
      <w:r w:rsidR="00802A59" w:rsidRPr="00557211">
        <w:rPr>
          <w:rFonts w:ascii="Candara" w:hAnsi="Candara" w:cs="Arial"/>
          <w:sz w:val="22"/>
          <w:szCs w:val="22"/>
        </w:rPr>
        <w:t>F</w:t>
      </w:r>
      <w:r w:rsidR="000B2FB0" w:rsidRPr="00557211">
        <w:rPr>
          <w:rFonts w:ascii="Candara" w:hAnsi="Candara" w:cs="Arial"/>
          <w:sz w:val="22"/>
          <w:szCs w:val="22"/>
        </w:rPr>
        <w:t xml:space="preserve">, al Presidente della FIAF, al Direttore del Dipartimento </w:t>
      </w:r>
      <w:proofErr w:type="spellStart"/>
      <w:r w:rsidR="000B2FB0" w:rsidRPr="00557211">
        <w:rPr>
          <w:rFonts w:ascii="Candara" w:hAnsi="Candara" w:cs="Arial"/>
          <w:sz w:val="22"/>
          <w:szCs w:val="22"/>
        </w:rPr>
        <w:t>DiAF</w:t>
      </w:r>
      <w:proofErr w:type="spellEnd"/>
      <w:r w:rsidR="000B2FB0" w:rsidRPr="00557211">
        <w:rPr>
          <w:rFonts w:ascii="Candara" w:hAnsi="Candara" w:cs="Arial"/>
          <w:sz w:val="22"/>
          <w:szCs w:val="22"/>
        </w:rPr>
        <w:t xml:space="preserve">, </w:t>
      </w:r>
      <w:r w:rsidR="001021B8" w:rsidRPr="00557211">
        <w:rPr>
          <w:rFonts w:ascii="Candara" w:hAnsi="Candara" w:cs="Arial"/>
          <w:sz w:val="22"/>
          <w:szCs w:val="22"/>
        </w:rPr>
        <w:t xml:space="preserve">alla Segreteria </w:t>
      </w:r>
      <w:proofErr w:type="spellStart"/>
      <w:r w:rsidR="001021B8" w:rsidRPr="00557211">
        <w:rPr>
          <w:rFonts w:ascii="Candara" w:hAnsi="Candara" w:cs="Arial"/>
          <w:sz w:val="22"/>
          <w:szCs w:val="22"/>
        </w:rPr>
        <w:t>DiAF</w:t>
      </w:r>
      <w:proofErr w:type="spellEnd"/>
      <w:r w:rsidR="000B2FB0" w:rsidRPr="00557211">
        <w:rPr>
          <w:rFonts w:ascii="Candara" w:hAnsi="Candara" w:cs="Arial"/>
          <w:sz w:val="22"/>
          <w:szCs w:val="22"/>
        </w:rPr>
        <w:t xml:space="preserve">, al Delegato Regionale ed al Delegato Provinciale </w:t>
      </w:r>
      <w:r w:rsidR="00E15ECE" w:rsidRPr="00557211">
        <w:rPr>
          <w:rFonts w:ascii="Candara" w:hAnsi="Candara" w:cs="Arial"/>
          <w:sz w:val="22"/>
          <w:szCs w:val="22"/>
        </w:rPr>
        <w:t>competenti per territorio.</w:t>
      </w:r>
    </w:p>
    <w:p w:rsidR="00E8678C" w:rsidRPr="00557211" w:rsidRDefault="009E3EFE"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shd w:val="clear" w:color="auto" w:fill="FFFFFF" w:themeFill="background1"/>
        </w:rPr>
        <w:t>A Patrocinio</w:t>
      </w:r>
      <w:r w:rsidR="00366F09" w:rsidRPr="00557211">
        <w:rPr>
          <w:rFonts w:ascii="Candara" w:hAnsi="Candara" w:cs="Arial"/>
          <w:shd w:val="clear" w:color="auto" w:fill="FFFFFF" w:themeFill="background1"/>
        </w:rPr>
        <w:t xml:space="preserve"> concesso l’informativa del Concorso sarà pubblicata</w:t>
      </w:r>
      <w:r w:rsidR="00BE2685" w:rsidRPr="00557211">
        <w:rPr>
          <w:rFonts w:ascii="Candara" w:hAnsi="Candara" w:cs="Arial"/>
          <w:shd w:val="clear" w:color="auto" w:fill="FFFFFF" w:themeFill="background1"/>
        </w:rPr>
        <w:t xml:space="preserve"> sulla</w:t>
      </w:r>
      <w:r w:rsidR="00366F09" w:rsidRPr="00557211">
        <w:rPr>
          <w:rFonts w:ascii="Candara" w:hAnsi="Candara" w:cs="Arial"/>
          <w:shd w:val="clear" w:color="auto" w:fill="FFFFFF" w:themeFill="background1"/>
        </w:rPr>
        <w:t xml:space="preserve"> </w:t>
      </w:r>
      <w:r w:rsidR="00BE2685" w:rsidRPr="00557211">
        <w:rPr>
          <w:rFonts w:ascii="Candara" w:hAnsi="Candara" w:cs="Arial"/>
          <w:shd w:val="clear" w:color="auto" w:fill="FFFFFF" w:themeFill="background1"/>
        </w:rPr>
        <w:t xml:space="preserve">Rivista Federale della FIAF </w:t>
      </w:r>
      <w:r w:rsidRPr="00557211">
        <w:rPr>
          <w:rFonts w:ascii="Candara" w:hAnsi="Candara" w:cs="Arial"/>
          <w:shd w:val="clear" w:color="auto" w:fill="FFFFFF" w:themeFill="background1"/>
        </w:rPr>
        <w:t>FOTOIT,</w:t>
      </w:r>
      <w:r w:rsidR="00BE2685" w:rsidRPr="00557211">
        <w:rPr>
          <w:rFonts w:ascii="Candara" w:hAnsi="Candara" w:cs="Arial"/>
          <w:shd w:val="clear" w:color="auto" w:fill="FFFFFF" w:themeFill="background1"/>
        </w:rPr>
        <w:t xml:space="preserve"> nella pagine dedicate ai concorsi</w:t>
      </w:r>
      <w:r w:rsidR="00366F09" w:rsidRPr="00557211">
        <w:rPr>
          <w:rFonts w:ascii="Candara" w:hAnsi="Candara" w:cs="Arial"/>
          <w:shd w:val="clear" w:color="auto" w:fill="FFFFFF" w:themeFill="background1"/>
        </w:rPr>
        <w:t xml:space="preserve">. </w:t>
      </w:r>
      <w:r w:rsidR="00E8678C" w:rsidRPr="00557211">
        <w:rPr>
          <w:rFonts w:ascii="Candara" w:hAnsi="Candara" w:cs="Arial"/>
          <w:shd w:val="clear" w:color="auto" w:fill="FFFFFF" w:themeFill="background1"/>
        </w:rPr>
        <w:t xml:space="preserve">È possibile </w:t>
      </w:r>
      <w:r w:rsidR="00366F09" w:rsidRPr="00557211">
        <w:rPr>
          <w:rFonts w:ascii="Candara" w:hAnsi="Candara" w:cs="Arial"/>
          <w:shd w:val="clear" w:color="auto" w:fill="FFFFFF" w:themeFill="background1"/>
        </w:rPr>
        <w:t xml:space="preserve">inviare </w:t>
      </w:r>
      <w:r w:rsidR="00BE2685" w:rsidRPr="00557211">
        <w:rPr>
          <w:rFonts w:ascii="Candara" w:hAnsi="Candara" w:cs="Arial"/>
          <w:shd w:val="clear" w:color="auto" w:fill="FFFFFF" w:themeFill="background1"/>
        </w:rPr>
        <w:t>la locandina ed il link con</w:t>
      </w:r>
      <w:r w:rsidR="00BE2685" w:rsidRPr="00557211">
        <w:rPr>
          <w:rFonts w:ascii="Candara" w:hAnsi="Candara" w:cs="Arial"/>
        </w:rPr>
        <w:t xml:space="preserve"> Bando e Regolamento al </w:t>
      </w:r>
      <w:r w:rsidRPr="00557211">
        <w:rPr>
          <w:rFonts w:ascii="Candara" w:hAnsi="Candara" w:cs="Arial"/>
        </w:rPr>
        <w:t>Dipartimento WEB</w:t>
      </w:r>
      <w:r w:rsidR="00BE2685" w:rsidRPr="00557211">
        <w:rPr>
          <w:rFonts w:ascii="Candara" w:hAnsi="Candara" w:cs="Arial"/>
        </w:rPr>
        <w:t xml:space="preserve"> ( </w:t>
      </w:r>
      <w:hyperlink r:id="rId11" w:history="1">
        <w:r w:rsidR="00BE2685" w:rsidRPr="00557211">
          <w:rPr>
            <w:rStyle w:val="Collegamentoipertestuale"/>
            <w:rFonts w:ascii="Candara" w:hAnsi="Candara" w:cs="Arial"/>
          </w:rPr>
          <w:t>www.newsletter@fiaf.net</w:t>
        </w:r>
      </w:hyperlink>
      <w:r w:rsidR="00BE2685" w:rsidRPr="00557211">
        <w:rPr>
          <w:rFonts w:ascii="Candara" w:hAnsi="Candara" w:cs="Arial"/>
        </w:rPr>
        <w:t xml:space="preserve">) che provvederà ad inserire la notizia nella newsletter settimanale inviata a tutti i soci FIAF. E’ altresì possibile, secondo le tariffe in vigore per </w:t>
      </w:r>
      <w:r w:rsidR="001021B8" w:rsidRPr="00557211">
        <w:rPr>
          <w:rFonts w:ascii="Candara" w:hAnsi="Candara" w:cs="Arial"/>
        </w:rPr>
        <w:t xml:space="preserve">lo </w:t>
      </w:r>
      <w:r w:rsidR="00BE2685" w:rsidRPr="00557211">
        <w:rPr>
          <w:rFonts w:ascii="Candara" w:hAnsi="Candara" w:cs="Arial"/>
        </w:rPr>
        <w:t>spazi</w:t>
      </w:r>
      <w:r w:rsidR="001021B8" w:rsidRPr="00557211">
        <w:rPr>
          <w:rFonts w:ascii="Candara" w:hAnsi="Candara" w:cs="Arial"/>
        </w:rPr>
        <w:t>o scelto</w:t>
      </w:r>
      <w:r w:rsidR="00BE2685" w:rsidRPr="00557211">
        <w:rPr>
          <w:rFonts w:ascii="Candara" w:hAnsi="Candara" w:cs="Arial"/>
        </w:rPr>
        <w:t>, pubblicizzare il Concorso sulla Rivista FOTOIT.</w:t>
      </w:r>
    </w:p>
    <w:p w:rsidR="00903053" w:rsidRPr="00557211" w:rsidRDefault="00903053" w:rsidP="007E48FF">
      <w:pPr>
        <w:pStyle w:val="Default"/>
        <w:shd w:val="clear" w:color="auto" w:fill="FFFFFF" w:themeFill="background1"/>
        <w:jc w:val="both"/>
        <w:rPr>
          <w:rFonts w:ascii="Candara" w:hAnsi="Candara" w:cs="Arial"/>
          <w:sz w:val="22"/>
          <w:szCs w:val="22"/>
        </w:rPr>
      </w:pPr>
    </w:p>
    <w:p w:rsidR="00E03B66" w:rsidRPr="00557211" w:rsidRDefault="00903053" w:rsidP="007E48FF">
      <w:pPr>
        <w:pStyle w:val="Default"/>
        <w:shd w:val="clear" w:color="auto" w:fill="FFFFFF" w:themeFill="background1"/>
        <w:jc w:val="both"/>
        <w:rPr>
          <w:rFonts w:ascii="Candara" w:hAnsi="Candara" w:cs="Arial"/>
          <w:sz w:val="22"/>
          <w:szCs w:val="22"/>
        </w:rPr>
      </w:pPr>
      <w:proofErr w:type="spellStart"/>
      <w:r w:rsidRPr="00557211">
        <w:rPr>
          <w:rFonts w:ascii="Candara" w:hAnsi="Candara" w:cs="Arial"/>
          <w:sz w:val="22"/>
          <w:szCs w:val="22"/>
          <w:shd w:val="clear" w:color="auto" w:fill="FFFFFF" w:themeFill="background1"/>
        </w:rPr>
        <w:t>*vedi</w:t>
      </w:r>
      <w:proofErr w:type="spellEnd"/>
      <w:r w:rsidRPr="00557211">
        <w:rPr>
          <w:rFonts w:ascii="Candara" w:hAnsi="Candara" w:cs="Arial"/>
          <w:sz w:val="22"/>
          <w:szCs w:val="22"/>
          <w:shd w:val="clear" w:color="auto" w:fill="FFFFFF" w:themeFill="background1"/>
        </w:rPr>
        <w:t xml:space="preserve"> “Disciplinare FIAF” sul sito </w:t>
      </w:r>
      <w:hyperlink r:id="rId12" w:history="1">
        <w:r w:rsidRPr="00557211">
          <w:rPr>
            <w:rStyle w:val="Collegamentoipertestuale"/>
            <w:rFonts w:ascii="Candara" w:hAnsi="Candara" w:cs="Arial"/>
            <w:sz w:val="22"/>
            <w:szCs w:val="22"/>
            <w:shd w:val="clear" w:color="auto" w:fill="FFFFFF" w:themeFill="background1"/>
          </w:rPr>
          <w:t>www.fiaf.net</w:t>
        </w:r>
      </w:hyperlink>
      <w:r w:rsidRPr="00557211">
        <w:rPr>
          <w:rFonts w:ascii="Candara" w:hAnsi="Candara" w:cs="Arial"/>
          <w:sz w:val="22"/>
          <w:szCs w:val="22"/>
          <w:shd w:val="clear" w:color="auto" w:fill="FFFFFF" w:themeFill="background1"/>
        </w:rPr>
        <w:t xml:space="preserve"> e </w:t>
      </w:r>
      <w:hyperlink r:id="rId13" w:history="1">
        <w:r w:rsidRPr="00557211">
          <w:rPr>
            <w:rStyle w:val="Collegamentoipertestuale"/>
            <w:rFonts w:ascii="Candara" w:hAnsi="Candara" w:cs="Arial"/>
            <w:sz w:val="22"/>
            <w:szCs w:val="22"/>
            <w:shd w:val="clear" w:color="auto" w:fill="FFFFFF" w:themeFill="background1"/>
          </w:rPr>
          <w:t>www.fiaf.net/diaf/modulistica-diaf/</w:t>
        </w:r>
      </w:hyperlink>
      <w:r w:rsidRPr="00557211">
        <w:rPr>
          <w:rFonts w:ascii="Candara" w:hAnsi="Candara" w:cs="Arial"/>
          <w:sz w:val="22"/>
          <w:szCs w:val="22"/>
        </w:rPr>
        <w:t xml:space="preserve"> </w:t>
      </w:r>
    </w:p>
    <w:p w:rsidR="00E71518" w:rsidRPr="00557211" w:rsidRDefault="00E71518" w:rsidP="007E48FF">
      <w:pPr>
        <w:pStyle w:val="Default"/>
        <w:shd w:val="clear" w:color="auto" w:fill="FFFFFF" w:themeFill="background1"/>
        <w:jc w:val="both"/>
        <w:rPr>
          <w:rFonts w:ascii="Candara" w:hAnsi="Candara" w:cs="Arial"/>
          <w:sz w:val="22"/>
          <w:szCs w:val="22"/>
        </w:rPr>
      </w:pPr>
    </w:p>
    <w:p w:rsidR="00D44436" w:rsidRPr="00557211" w:rsidRDefault="00D44436" w:rsidP="007E48FF">
      <w:pPr>
        <w:pStyle w:val="Default"/>
        <w:numPr>
          <w:ilvl w:val="0"/>
          <w:numId w:val="9"/>
        </w:numPr>
        <w:pBdr>
          <w:top w:val="single" w:sz="4" w:space="1" w:color="auto"/>
          <w:left w:val="single" w:sz="4" w:space="4" w:color="auto"/>
          <w:bottom w:val="single" w:sz="4" w:space="1" w:color="auto"/>
          <w:right w:val="single" w:sz="4" w:space="4" w:color="auto"/>
        </w:pBdr>
        <w:shd w:val="clear" w:color="auto" w:fill="FFFFFF" w:themeFill="background1"/>
        <w:jc w:val="both"/>
        <w:rPr>
          <w:rFonts w:ascii="Candara" w:hAnsi="Candara" w:cs="Arial"/>
          <w:b/>
          <w:color w:val="FF0000"/>
          <w:sz w:val="22"/>
          <w:szCs w:val="22"/>
        </w:rPr>
      </w:pPr>
      <w:r w:rsidRPr="00557211">
        <w:rPr>
          <w:rFonts w:ascii="Candara" w:hAnsi="Candara" w:cs="Arial"/>
          <w:b/>
          <w:color w:val="FF0000"/>
          <w:sz w:val="22"/>
          <w:szCs w:val="22"/>
        </w:rPr>
        <w:t>Requisiti Tecnici</w:t>
      </w:r>
    </w:p>
    <w:p w:rsidR="00D44436" w:rsidRPr="00557211" w:rsidRDefault="00D44436" w:rsidP="007E48FF">
      <w:pPr>
        <w:pStyle w:val="Default"/>
        <w:shd w:val="clear" w:color="auto" w:fill="FFFFFF" w:themeFill="background1"/>
        <w:jc w:val="both"/>
        <w:rPr>
          <w:rFonts w:ascii="Candara" w:hAnsi="Candara" w:cs="Arial"/>
          <w:sz w:val="22"/>
          <w:szCs w:val="22"/>
        </w:rPr>
      </w:pPr>
    </w:p>
    <w:p w:rsidR="003F48A3" w:rsidRPr="00557211" w:rsidRDefault="003F48A3" w:rsidP="007E48FF">
      <w:pPr>
        <w:shd w:val="clear" w:color="auto" w:fill="FFFFFF" w:themeFill="background1"/>
        <w:jc w:val="both"/>
        <w:rPr>
          <w:rFonts w:ascii="Candara" w:hAnsi="Candara" w:cs="Arial"/>
          <w:iCs/>
        </w:rPr>
      </w:pPr>
      <w:r w:rsidRPr="00557211">
        <w:rPr>
          <w:rFonts w:ascii="Candara" w:hAnsi="Candara" w:cs="Arial"/>
          <w:iCs/>
        </w:rPr>
        <w:t>Gli Audiovisivi digitali destinati alla videoproiezione potranno essere realizzati con qualsiasi tipo di software che produca i seguenti file:</w:t>
      </w:r>
    </w:p>
    <w:p w:rsidR="007A2F39" w:rsidRPr="00557211" w:rsidRDefault="007A2F39" w:rsidP="007E48FF">
      <w:pPr>
        <w:shd w:val="clear" w:color="auto" w:fill="FFFFFF" w:themeFill="background1"/>
        <w:jc w:val="both"/>
        <w:rPr>
          <w:rFonts w:ascii="Candara" w:hAnsi="Candara" w:cs="Arial"/>
          <w:iCs/>
        </w:rPr>
      </w:pPr>
    </w:p>
    <w:p w:rsidR="007A2F39" w:rsidRPr="00557211" w:rsidRDefault="003F48A3" w:rsidP="007E48FF">
      <w:pPr>
        <w:pStyle w:val="Paragrafoelenco"/>
        <w:numPr>
          <w:ilvl w:val="0"/>
          <w:numId w:val="20"/>
        </w:numPr>
        <w:autoSpaceDE w:val="0"/>
        <w:autoSpaceDN w:val="0"/>
        <w:adjustRightInd w:val="0"/>
        <w:jc w:val="both"/>
        <w:rPr>
          <w:rFonts w:ascii="Candara" w:hAnsi="Candara" w:cs="Arial"/>
          <w:iCs/>
        </w:rPr>
      </w:pPr>
      <w:r w:rsidRPr="00557211">
        <w:rPr>
          <w:rFonts w:ascii="Candara" w:hAnsi="Candara" w:cs="Arial"/>
          <w:iCs/>
        </w:rPr>
        <w:t xml:space="preserve">File </w:t>
      </w:r>
      <w:r w:rsidR="00547B63" w:rsidRPr="00557211">
        <w:rPr>
          <w:rFonts w:ascii="Candara" w:hAnsi="Candara" w:cs="Arial"/>
          <w:b/>
          <w:iCs/>
        </w:rPr>
        <w:t>OBBLIGATORIO</w:t>
      </w:r>
      <w:r w:rsidR="00547B63" w:rsidRPr="00557211">
        <w:rPr>
          <w:rFonts w:ascii="Candara" w:hAnsi="Candara" w:cs="Arial"/>
          <w:iCs/>
        </w:rPr>
        <w:t xml:space="preserve"> </w:t>
      </w:r>
      <w:r w:rsidRPr="00557211">
        <w:rPr>
          <w:rFonts w:ascii="Candara" w:hAnsi="Candara" w:cs="Arial"/>
          <w:iCs/>
        </w:rPr>
        <w:t xml:space="preserve">con estensione </w:t>
      </w:r>
      <w:r w:rsidR="007E3A81" w:rsidRPr="00557211">
        <w:rPr>
          <w:rFonts w:ascii="Candara" w:hAnsi="Candara" w:cs="Arial"/>
          <w:iCs/>
        </w:rPr>
        <w:t>.mp4,</w:t>
      </w:r>
      <w:r w:rsidRPr="00557211">
        <w:rPr>
          <w:rFonts w:ascii="Candara" w:hAnsi="Candara" w:cs="Arial"/>
          <w:iCs/>
        </w:rPr>
        <w:t xml:space="preserve"> .</w:t>
      </w:r>
      <w:proofErr w:type="spellStart"/>
      <w:r w:rsidRPr="00557211">
        <w:rPr>
          <w:rFonts w:ascii="Candara" w:hAnsi="Candara" w:cs="Arial"/>
          <w:iCs/>
        </w:rPr>
        <w:t>mov</w:t>
      </w:r>
      <w:proofErr w:type="spellEnd"/>
      <w:r w:rsidRPr="00557211">
        <w:rPr>
          <w:rFonts w:ascii="Candara" w:hAnsi="Candara" w:cs="Arial"/>
          <w:iCs/>
        </w:rPr>
        <w:t>, .</w:t>
      </w:r>
      <w:proofErr w:type="spellStart"/>
      <w:r w:rsidRPr="00557211">
        <w:rPr>
          <w:rFonts w:ascii="Candara" w:hAnsi="Candara" w:cs="Arial"/>
          <w:iCs/>
        </w:rPr>
        <w:t>wvm</w:t>
      </w:r>
      <w:proofErr w:type="spellEnd"/>
      <w:r w:rsidR="009E3EFE" w:rsidRPr="00557211">
        <w:rPr>
          <w:rFonts w:ascii="Candara" w:hAnsi="Candara" w:cs="Arial"/>
          <w:iCs/>
        </w:rPr>
        <w:tab/>
      </w:r>
      <w:r w:rsidRPr="00557211">
        <w:rPr>
          <w:rFonts w:ascii="Candara" w:hAnsi="Candara" w:cs="Arial"/>
          <w:iCs/>
        </w:rPr>
        <w:br/>
      </w:r>
      <w:r w:rsidR="00C96D2B" w:rsidRPr="00557211">
        <w:rPr>
          <w:rFonts w:ascii="Candara" w:hAnsi="Candara" w:cs="Arial"/>
          <w:iCs/>
        </w:rPr>
        <w:t>con risoluzione 1080p ( full HD con compressione H.264), e con parametro di velocità dati (</w:t>
      </w:r>
      <w:proofErr w:type="spellStart"/>
      <w:r w:rsidR="00C96D2B" w:rsidRPr="00557211">
        <w:rPr>
          <w:rFonts w:ascii="Candara" w:hAnsi="Candara" w:cs="Arial"/>
          <w:iCs/>
        </w:rPr>
        <w:t>bitrate</w:t>
      </w:r>
      <w:proofErr w:type="spellEnd"/>
      <w:r w:rsidR="00C96D2B" w:rsidRPr="00557211">
        <w:rPr>
          <w:rFonts w:ascii="Candara" w:hAnsi="Candara" w:cs="Arial"/>
          <w:iCs/>
        </w:rPr>
        <w:t xml:space="preserve">) di circa 14.000 </w:t>
      </w:r>
      <w:proofErr w:type="spellStart"/>
      <w:r w:rsidR="00C96D2B" w:rsidRPr="00557211">
        <w:rPr>
          <w:rFonts w:ascii="Candara" w:hAnsi="Candara" w:cs="Arial"/>
          <w:iCs/>
        </w:rPr>
        <w:t>Kbps</w:t>
      </w:r>
      <w:proofErr w:type="spellEnd"/>
      <w:r w:rsidR="00C96D2B" w:rsidRPr="00557211">
        <w:rPr>
          <w:rFonts w:ascii="Candara" w:hAnsi="Candara" w:cs="Arial"/>
          <w:iCs/>
        </w:rPr>
        <w:t xml:space="preserve"> (</w:t>
      </w:r>
      <w:proofErr w:type="spellStart"/>
      <w:r w:rsidR="00C96D2B" w:rsidRPr="00557211">
        <w:rPr>
          <w:rFonts w:ascii="Candara" w:hAnsi="Candara" w:cs="Arial"/>
          <w:iCs/>
        </w:rPr>
        <w:t>kilobit</w:t>
      </w:r>
      <w:proofErr w:type="spellEnd"/>
      <w:r w:rsidR="00C96D2B" w:rsidRPr="00557211">
        <w:rPr>
          <w:rFonts w:ascii="Candara" w:hAnsi="Candara" w:cs="Arial"/>
          <w:iCs/>
        </w:rPr>
        <w:t xml:space="preserve"> per secondo</w:t>
      </w:r>
    </w:p>
    <w:p w:rsidR="00547B63" w:rsidRPr="00557211" w:rsidRDefault="00547B63" w:rsidP="007E48FF">
      <w:pPr>
        <w:pStyle w:val="Paragrafoelenco"/>
        <w:numPr>
          <w:ilvl w:val="0"/>
          <w:numId w:val="20"/>
        </w:numPr>
        <w:autoSpaceDE w:val="0"/>
        <w:autoSpaceDN w:val="0"/>
        <w:adjustRightInd w:val="0"/>
        <w:jc w:val="both"/>
        <w:rPr>
          <w:rFonts w:ascii="Candara" w:hAnsi="Candara" w:cs="Arial"/>
          <w:iCs/>
        </w:rPr>
      </w:pPr>
      <w:r w:rsidRPr="00557211">
        <w:rPr>
          <w:rFonts w:ascii="Candara" w:hAnsi="Candara" w:cs="Arial"/>
          <w:iCs/>
        </w:rPr>
        <w:t xml:space="preserve">File </w:t>
      </w:r>
      <w:r w:rsidRPr="00557211">
        <w:rPr>
          <w:rFonts w:ascii="Candara" w:hAnsi="Candara" w:cs="Arial"/>
          <w:b/>
          <w:iCs/>
        </w:rPr>
        <w:t>FACOLTATIVO</w:t>
      </w:r>
      <w:r w:rsidRPr="00557211">
        <w:rPr>
          <w:rFonts w:ascii="Candara" w:hAnsi="Candara" w:cs="Arial"/>
          <w:iCs/>
        </w:rPr>
        <w:t xml:space="preserve"> </w:t>
      </w:r>
      <w:proofErr w:type="spellStart"/>
      <w:r w:rsidRPr="00557211">
        <w:rPr>
          <w:rFonts w:ascii="Candara" w:hAnsi="Candara" w:cs="Arial"/>
          <w:color w:val="000000"/>
        </w:rPr>
        <w:t>autoeseguibile</w:t>
      </w:r>
      <w:proofErr w:type="spellEnd"/>
      <w:r w:rsidRPr="00557211">
        <w:rPr>
          <w:rFonts w:ascii="Candara" w:hAnsi="Candara" w:cs="Arial"/>
          <w:color w:val="000000"/>
        </w:rPr>
        <w:t xml:space="preserve"> .exe </w:t>
      </w:r>
      <w:r w:rsidR="009E3EFE" w:rsidRPr="00557211">
        <w:rPr>
          <w:rFonts w:ascii="Candara" w:hAnsi="Candara" w:cs="Arial"/>
          <w:color w:val="000000"/>
        </w:rPr>
        <w:tab/>
      </w:r>
      <w:r w:rsidRPr="00557211">
        <w:rPr>
          <w:rFonts w:ascii="Candara" w:hAnsi="Candara" w:cs="Arial"/>
          <w:color w:val="000000"/>
        </w:rPr>
        <w:br/>
        <w:t xml:space="preserve">file con risoluzione massima di </w:t>
      </w:r>
      <w:r w:rsidRPr="00557211">
        <w:rPr>
          <w:rFonts w:ascii="Candara" w:hAnsi="Candara" w:cs="Arial"/>
          <w:b/>
          <w:bCs/>
          <w:color w:val="000000"/>
        </w:rPr>
        <w:t xml:space="preserve">1080 pixel </w:t>
      </w:r>
      <w:r w:rsidRPr="00557211">
        <w:rPr>
          <w:rFonts w:ascii="Candara" w:hAnsi="Candara" w:cs="Arial"/>
          <w:color w:val="000000"/>
        </w:rPr>
        <w:t xml:space="preserve">nel lato verticale </w:t>
      </w:r>
      <w:r w:rsidRPr="00557211">
        <w:rPr>
          <w:rFonts w:ascii="Candara" w:hAnsi="Candara" w:cs="Arial"/>
          <w:iCs/>
        </w:rPr>
        <w:t xml:space="preserve"> </w:t>
      </w:r>
    </w:p>
    <w:p w:rsidR="007A2F39" w:rsidRPr="00557211" w:rsidRDefault="007A2F39" w:rsidP="007E48FF">
      <w:pPr>
        <w:pStyle w:val="Paragrafoelenco"/>
        <w:shd w:val="clear" w:color="auto" w:fill="FFFFFF" w:themeFill="background1"/>
        <w:autoSpaceDE w:val="0"/>
        <w:autoSpaceDN w:val="0"/>
        <w:adjustRightInd w:val="0"/>
        <w:ind w:left="0"/>
        <w:jc w:val="both"/>
        <w:rPr>
          <w:rFonts w:ascii="Candara" w:hAnsi="Candara" w:cs="Arial"/>
          <w:iCs/>
          <w:highlight w:val="green"/>
        </w:rPr>
      </w:pPr>
      <w:r w:rsidRPr="00557211">
        <w:rPr>
          <w:rFonts w:ascii="Candara" w:hAnsi="Candara" w:cs="Arial"/>
          <w:iCs/>
          <w:highlight w:val="green"/>
        </w:rPr>
        <w:t xml:space="preserve"> </w:t>
      </w:r>
    </w:p>
    <w:p w:rsidR="003A2821" w:rsidRPr="00557211" w:rsidRDefault="007A2F39" w:rsidP="007E48FF">
      <w:pPr>
        <w:pStyle w:val="Paragrafoelenco"/>
        <w:shd w:val="clear" w:color="auto" w:fill="FFFFFF" w:themeFill="background1"/>
        <w:autoSpaceDE w:val="0"/>
        <w:autoSpaceDN w:val="0"/>
        <w:adjustRightInd w:val="0"/>
        <w:ind w:left="0"/>
        <w:jc w:val="both"/>
        <w:rPr>
          <w:rFonts w:ascii="Candara" w:hAnsi="Candara" w:cs="Arial"/>
          <w:iCs/>
        </w:rPr>
      </w:pPr>
      <w:r w:rsidRPr="00557211">
        <w:rPr>
          <w:rFonts w:ascii="Candara" w:hAnsi="Candara" w:cs="Arial"/>
          <w:iCs/>
        </w:rPr>
        <w:t xml:space="preserve">Per la proiezione alla Giuria e per quella pubblica gli Organizzatori dovranno assicurare la disponibilità di apparecchiature con scheda grafica adatta alla resa fluida delle transizioni ed un videoproiettore con risoluzione nativa di almeno </w:t>
      </w:r>
      <w:r w:rsidR="00C51360" w:rsidRPr="00557211">
        <w:rPr>
          <w:rFonts w:ascii="Candara" w:hAnsi="Candara" w:cs="Arial"/>
          <w:iCs/>
          <w:shd w:val="clear" w:color="auto" w:fill="FFFFFF" w:themeFill="background1"/>
        </w:rPr>
        <w:t>1080</w:t>
      </w:r>
      <w:r w:rsidR="00C410B7">
        <w:rPr>
          <w:rFonts w:ascii="Candara" w:hAnsi="Candara" w:cs="Arial"/>
          <w:iCs/>
          <w:shd w:val="clear" w:color="auto" w:fill="FFFFFF" w:themeFill="background1"/>
        </w:rPr>
        <w:t xml:space="preserve"> </w:t>
      </w:r>
      <w:r w:rsidR="00C51360" w:rsidRPr="00557211">
        <w:rPr>
          <w:rFonts w:ascii="Candara" w:hAnsi="Candara" w:cs="Arial"/>
          <w:iCs/>
          <w:shd w:val="clear" w:color="auto" w:fill="FFFFFF" w:themeFill="background1"/>
        </w:rPr>
        <w:t>p</w:t>
      </w:r>
      <w:r w:rsidR="00C410B7">
        <w:rPr>
          <w:rFonts w:ascii="Candara" w:hAnsi="Candara" w:cs="Arial"/>
          <w:iCs/>
          <w:shd w:val="clear" w:color="auto" w:fill="FFFFFF" w:themeFill="background1"/>
        </w:rPr>
        <w:t>ixel</w:t>
      </w:r>
      <w:r w:rsidR="00C51360" w:rsidRPr="00557211">
        <w:rPr>
          <w:rFonts w:ascii="Candara" w:hAnsi="Candara" w:cs="Arial"/>
          <w:iCs/>
          <w:shd w:val="clear" w:color="auto" w:fill="FFFFFF" w:themeFill="background1"/>
        </w:rPr>
        <w:t xml:space="preserve"> (</w:t>
      </w:r>
      <w:r w:rsidRPr="00557211">
        <w:rPr>
          <w:rFonts w:ascii="Candara" w:hAnsi="Candara" w:cs="Arial"/>
          <w:iCs/>
          <w:shd w:val="clear" w:color="auto" w:fill="FFFFFF" w:themeFill="background1"/>
        </w:rPr>
        <w:t>1920 X 1080)</w:t>
      </w:r>
      <w:r w:rsidR="00A00DD1" w:rsidRPr="00557211">
        <w:rPr>
          <w:rFonts w:ascii="Candara" w:hAnsi="Candara" w:cs="Arial"/>
          <w:iCs/>
          <w:shd w:val="clear" w:color="auto" w:fill="FFFFFF" w:themeFill="background1"/>
        </w:rPr>
        <w:t xml:space="preserve"> ed un adeguato impianto audio hi-fi, meglio se in quadrifonia o in home </w:t>
      </w:r>
      <w:proofErr w:type="spellStart"/>
      <w:r w:rsidR="00A00DD1" w:rsidRPr="00557211">
        <w:rPr>
          <w:rFonts w:ascii="Candara" w:hAnsi="Candara" w:cs="Arial"/>
          <w:iCs/>
          <w:shd w:val="clear" w:color="auto" w:fill="FFFFFF" w:themeFill="background1"/>
        </w:rPr>
        <w:t>theatre</w:t>
      </w:r>
      <w:proofErr w:type="spellEnd"/>
      <w:r w:rsidR="00A00DD1" w:rsidRPr="00557211">
        <w:rPr>
          <w:rFonts w:ascii="Candara" w:hAnsi="Candara" w:cs="Arial"/>
          <w:iCs/>
          <w:shd w:val="clear" w:color="auto" w:fill="FFFFFF" w:themeFill="background1"/>
        </w:rPr>
        <w:t xml:space="preserve">, in grado di valorizzare le opere in proiezione. </w:t>
      </w:r>
      <w:r w:rsidR="00366F09" w:rsidRPr="00557211">
        <w:rPr>
          <w:rFonts w:ascii="Candara" w:eastAsia="Times New Roman" w:hAnsi="Candara" w:cs="Arial"/>
          <w:shd w:val="clear" w:color="auto" w:fill="FFFFFF" w:themeFill="background1"/>
          <w:lang w:eastAsia="it-IT"/>
        </w:rPr>
        <w:t xml:space="preserve">Le dimensioni dello schermo devono essere coerenti con le dimensioni della sala. </w:t>
      </w:r>
      <w:r w:rsidR="00A00DD1" w:rsidRPr="00557211">
        <w:rPr>
          <w:rFonts w:ascii="Candara" w:hAnsi="Candara" w:cs="Arial"/>
          <w:iCs/>
          <w:shd w:val="clear" w:color="auto" w:fill="FFFFFF" w:themeFill="background1"/>
        </w:rPr>
        <w:t xml:space="preserve">Per quanto concerne gli </w:t>
      </w:r>
      <w:r w:rsidR="007E3A81" w:rsidRPr="00557211">
        <w:rPr>
          <w:rFonts w:ascii="Candara" w:hAnsi="Candara" w:cs="Arial"/>
          <w:iCs/>
          <w:shd w:val="clear" w:color="auto" w:fill="FFFFFF" w:themeFill="background1"/>
        </w:rPr>
        <w:t>aspetti generali</w:t>
      </w:r>
      <w:r w:rsidR="00A00DD1" w:rsidRPr="00557211">
        <w:rPr>
          <w:rFonts w:ascii="Candara" w:hAnsi="Candara" w:cs="Arial"/>
          <w:iCs/>
          <w:shd w:val="clear" w:color="auto" w:fill="FFFFFF" w:themeFill="background1"/>
        </w:rPr>
        <w:t xml:space="preserve"> </w:t>
      </w:r>
      <w:r w:rsidR="007E3A81" w:rsidRPr="00557211">
        <w:rPr>
          <w:rFonts w:ascii="Candara" w:hAnsi="Candara" w:cs="Arial"/>
          <w:iCs/>
          <w:shd w:val="clear" w:color="auto" w:fill="FFFFFF" w:themeFill="background1"/>
        </w:rPr>
        <w:t>de</w:t>
      </w:r>
      <w:r w:rsidR="00A00DD1" w:rsidRPr="00557211">
        <w:rPr>
          <w:rFonts w:ascii="Candara" w:hAnsi="Candara" w:cs="Arial"/>
          <w:iCs/>
          <w:shd w:val="clear" w:color="auto" w:fill="FFFFFF" w:themeFill="background1"/>
        </w:rPr>
        <w:t>lla proiezione si rimanda alla presa visione dell</w:t>
      </w:r>
      <w:r w:rsidR="00903053" w:rsidRPr="00557211">
        <w:rPr>
          <w:rFonts w:ascii="Candara" w:hAnsi="Candara" w:cs="Arial"/>
          <w:iCs/>
          <w:shd w:val="clear" w:color="auto" w:fill="FFFFFF" w:themeFill="background1"/>
        </w:rPr>
        <w:t>’</w:t>
      </w:r>
      <w:r w:rsidR="00903053" w:rsidRPr="00557211">
        <w:rPr>
          <w:rFonts w:ascii="Candara" w:hAnsi="Candara" w:cs="Arial"/>
          <w:b/>
          <w:iCs/>
          <w:shd w:val="clear" w:color="auto" w:fill="FFFFFF" w:themeFill="background1"/>
        </w:rPr>
        <w:t>A</w:t>
      </w:r>
      <w:r w:rsidR="00A00DD1" w:rsidRPr="00557211">
        <w:rPr>
          <w:rFonts w:ascii="Candara" w:hAnsi="Candara" w:cs="Arial"/>
          <w:b/>
          <w:iCs/>
          <w:shd w:val="clear" w:color="auto" w:fill="FFFFFF" w:themeFill="background1"/>
        </w:rPr>
        <w:t xml:space="preserve">llegato </w:t>
      </w:r>
      <w:r w:rsidR="00903053" w:rsidRPr="00557211">
        <w:rPr>
          <w:rFonts w:ascii="Candara" w:hAnsi="Candara" w:cs="Arial"/>
          <w:b/>
          <w:iCs/>
          <w:shd w:val="clear" w:color="auto" w:fill="FFFFFF" w:themeFill="background1"/>
        </w:rPr>
        <w:t>A</w:t>
      </w:r>
      <w:r w:rsidR="00A00DD1" w:rsidRPr="00557211">
        <w:rPr>
          <w:rFonts w:ascii="Candara" w:hAnsi="Candara" w:cs="Arial"/>
          <w:iCs/>
          <w:shd w:val="clear" w:color="auto" w:fill="FFFFFF" w:themeFill="background1"/>
        </w:rPr>
        <w:t xml:space="preserve"> intitolato </w:t>
      </w:r>
      <w:r w:rsidR="00F83338" w:rsidRPr="00557211">
        <w:rPr>
          <w:rFonts w:ascii="Candara" w:hAnsi="Candara" w:cs="Arial"/>
          <w:iCs/>
          <w:shd w:val="clear" w:color="auto" w:fill="FFFFFF" w:themeFill="background1"/>
        </w:rPr>
        <w:t>“I</w:t>
      </w:r>
      <w:r w:rsidR="00A00DD1" w:rsidRPr="00557211">
        <w:rPr>
          <w:rFonts w:ascii="Candara" w:hAnsi="Candara" w:cs="Arial"/>
          <w:iCs/>
          <w:shd w:val="clear" w:color="auto" w:fill="FFFFFF" w:themeFill="background1"/>
        </w:rPr>
        <w:t xml:space="preserve"> contesti di proiezione”</w:t>
      </w:r>
      <w:r w:rsidR="00AA56F6" w:rsidRPr="00557211">
        <w:rPr>
          <w:rFonts w:ascii="Candara" w:hAnsi="Candara" w:cs="Arial"/>
          <w:iCs/>
          <w:shd w:val="clear" w:color="auto" w:fill="FFFFFF" w:themeFill="background1"/>
        </w:rPr>
        <w:t>.</w:t>
      </w:r>
      <w:r w:rsidR="009679F1" w:rsidRPr="00557211">
        <w:rPr>
          <w:rFonts w:ascii="Candara" w:hAnsi="Candara" w:cs="Arial"/>
          <w:iCs/>
        </w:rPr>
        <w:t xml:space="preserve"> </w:t>
      </w:r>
    </w:p>
    <w:p w:rsidR="001E7996" w:rsidRPr="00557211" w:rsidRDefault="001E7996" w:rsidP="007E48FF">
      <w:pPr>
        <w:pStyle w:val="Paragrafoelenco"/>
        <w:shd w:val="clear" w:color="auto" w:fill="FFFFFF" w:themeFill="background1"/>
        <w:autoSpaceDE w:val="0"/>
        <w:autoSpaceDN w:val="0"/>
        <w:adjustRightInd w:val="0"/>
        <w:ind w:left="0"/>
        <w:jc w:val="both"/>
        <w:rPr>
          <w:rFonts w:ascii="Candara" w:hAnsi="Candara" w:cs="Arial"/>
          <w:iCs/>
        </w:rPr>
      </w:pPr>
    </w:p>
    <w:p w:rsidR="00DF7849" w:rsidRPr="00557211" w:rsidRDefault="00DF7849" w:rsidP="007E48FF">
      <w:pPr>
        <w:pStyle w:val="Default"/>
        <w:numPr>
          <w:ilvl w:val="0"/>
          <w:numId w:val="9"/>
        </w:numPr>
        <w:pBdr>
          <w:top w:val="single" w:sz="4" w:space="1" w:color="auto"/>
          <w:left w:val="single" w:sz="4" w:space="4" w:color="auto"/>
          <w:bottom w:val="single" w:sz="4" w:space="1" w:color="auto"/>
          <w:right w:val="single" w:sz="4" w:space="4" w:color="auto"/>
        </w:pBdr>
        <w:shd w:val="clear" w:color="auto" w:fill="FFFFFF" w:themeFill="background1"/>
        <w:jc w:val="both"/>
        <w:rPr>
          <w:rFonts w:ascii="Candara" w:hAnsi="Candara" w:cs="Arial"/>
          <w:b/>
          <w:color w:val="FF0000"/>
          <w:sz w:val="22"/>
          <w:szCs w:val="22"/>
        </w:rPr>
      </w:pPr>
      <w:r w:rsidRPr="00557211">
        <w:rPr>
          <w:rFonts w:ascii="Candara" w:hAnsi="Candara" w:cs="Arial"/>
          <w:b/>
          <w:color w:val="FF0000"/>
          <w:sz w:val="22"/>
          <w:szCs w:val="22"/>
        </w:rPr>
        <w:t>Giurie</w:t>
      </w:r>
    </w:p>
    <w:p w:rsidR="00DF7849" w:rsidRPr="00557211" w:rsidRDefault="00DF7849" w:rsidP="007E48FF">
      <w:pPr>
        <w:pStyle w:val="Default"/>
        <w:shd w:val="clear" w:color="auto" w:fill="FFFFFF" w:themeFill="background1"/>
        <w:jc w:val="both"/>
        <w:rPr>
          <w:rFonts w:ascii="Candara" w:hAnsi="Candara" w:cs="Arial"/>
          <w:b/>
          <w:sz w:val="22"/>
          <w:szCs w:val="22"/>
        </w:rPr>
      </w:pPr>
    </w:p>
    <w:p w:rsidR="008A2151" w:rsidRDefault="00DF7849" w:rsidP="008A2151">
      <w:pPr>
        <w:pStyle w:val="Default"/>
        <w:rPr>
          <w:rFonts w:ascii="Candara" w:hAnsi="Candara" w:cs="Arial"/>
          <w:sz w:val="22"/>
          <w:szCs w:val="22"/>
        </w:rPr>
      </w:pPr>
      <w:r w:rsidRPr="00557211">
        <w:rPr>
          <w:rFonts w:ascii="Candara" w:hAnsi="Candara" w:cs="Arial"/>
          <w:sz w:val="22"/>
          <w:szCs w:val="22"/>
        </w:rPr>
        <w:t xml:space="preserve">Le Giurie dei concorsi con Patrocinio </w:t>
      </w:r>
      <w:proofErr w:type="spellStart"/>
      <w:r w:rsidRPr="00557211">
        <w:rPr>
          <w:rFonts w:ascii="Candara" w:hAnsi="Candara" w:cs="Arial"/>
          <w:sz w:val="22"/>
          <w:szCs w:val="22"/>
        </w:rPr>
        <w:t>DiAF</w:t>
      </w:r>
      <w:proofErr w:type="spellEnd"/>
      <w:r w:rsidRPr="00557211">
        <w:rPr>
          <w:rFonts w:ascii="Candara" w:hAnsi="Candara" w:cs="Arial"/>
          <w:sz w:val="22"/>
          <w:szCs w:val="22"/>
        </w:rPr>
        <w:t xml:space="preserve"> FIAF devono essere composte a </w:t>
      </w:r>
      <w:r w:rsidRPr="00557211">
        <w:rPr>
          <w:rFonts w:ascii="Candara" w:hAnsi="Candara" w:cs="Arial"/>
          <w:sz w:val="22"/>
          <w:szCs w:val="22"/>
          <w:shd w:val="clear" w:color="auto" w:fill="FFFFFF" w:themeFill="background1"/>
        </w:rPr>
        <w:t>maggioranza da</w:t>
      </w:r>
      <w:r w:rsidRPr="00557211">
        <w:rPr>
          <w:rFonts w:ascii="Candara" w:hAnsi="Candara" w:cs="Arial"/>
          <w:sz w:val="22"/>
          <w:szCs w:val="22"/>
          <w:shd w:val="clear" w:color="auto" w:fill="C5E0B3" w:themeFill="accent6" w:themeFillTint="66"/>
        </w:rPr>
        <w:t xml:space="preserve"> </w:t>
      </w:r>
      <w:r w:rsidRPr="00557211">
        <w:rPr>
          <w:rFonts w:ascii="Candara" w:hAnsi="Candara" w:cs="Arial"/>
          <w:sz w:val="22"/>
          <w:szCs w:val="22"/>
          <w:shd w:val="clear" w:color="auto" w:fill="FFFFFF" w:themeFill="background1"/>
        </w:rPr>
        <w:t>giurati esterni all’associazione</w:t>
      </w:r>
      <w:r w:rsidRPr="00557211">
        <w:rPr>
          <w:rFonts w:ascii="Candara" w:hAnsi="Candara" w:cs="Arial"/>
          <w:sz w:val="22"/>
          <w:szCs w:val="22"/>
        </w:rPr>
        <w:t xml:space="preserve"> organizzatrice e club collaboratori</w:t>
      </w:r>
      <w:r w:rsidR="003A4D9F" w:rsidRPr="00557211">
        <w:rPr>
          <w:rFonts w:ascii="Candara" w:hAnsi="Candara" w:cs="Arial"/>
          <w:sz w:val="22"/>
          <w:szCs w:val="22"/>
        </w:rPr>
        <w:t>,</w:t>
      </w:r>
      <w:r w:rsidRPr="00557211">
        <w:rPr>
          <w:rFonts w:ascii="Candara" w:hAnsi="Candara" w:cs="Arial"/>
          <w:sz w:val="22"/>
          <w:szCs w:val="22"/>
        </w:rPr>
        <w:t xml:space="preserve"> </w:t>
      </w:r>
      <w:r w:rsidR="00BC003F" w:rsidRPr="00557211">
        <w:rPr>
          <w:rFonts w:ascii="Candara" w:hAnsi="Candara" w:cs="Arial"/>
          <w:sz w:val="22"/>
          <w:szCs w:val="22"/>
        </w:rPr>
        <w:t>e da</w:t>
      </w:r>
      <w:r w:rsidR="004C2980" w:rsidRPr="00557211">
        <w:rPr>
          <w:rFonts w:ascii="Candara" w:hAnsi="Candara" w:cs="Arial"/>
          <w:sz w:val="22"/>
          <w:szCs w:val="22"/>
        </w:rPr>
        <w:t xml:space="preserve"> titolari di onorificenza FIAF e/o FIAP </w:t>
      </w:r>
      <w:r w:rsidR="00BC003F" w:rsidRPr="00557211">
        <w:rPr>
          <w:rFonts w:ascii="Candara" w:hAnsi="Candara" w:cs="Arial"/>
          <w:sz w:val="22"/>
          <w:szCs w:val="22"/>
        </w:rPr>
        <w:t>(1</w:t>
      </w:r>
      <w:r w:rsidR="004C2980" w:rsidRPr="00557211">
        <w:rPr>
          <w:rFonts w:ascii="Candara" w:hAnsi="Candara" w:cs="Arial"/>
          <w:sz w:val="22"/>
          <w:szCs w:val="22"/>
        </w:rPr>
        <w:t xml:space="preserve"> nelle Giurie da 3 componenti, 2 nelle Giurie da 5 componenti)</w:t>
      </w:r>
      <w:r w:rsidRPr="00557211">
        <w:rPr>
          <w:rFonts w:ascii="Candara" w:hAnsi="Candara" w:cs="Arial"/>
          <w:sz w:val="22"/>
          <w:szCs w:val="22"/>
        </w:rPr>
        <w:t xml:space="preserve">. Sono considerate </w:t>
      </w:r>
      <w:r w:rsidRPr="00557211">
        <w:rPr>
          <w:rFonts w:ascii="Candara" w:hAnsi="Candara" w:cs="Arial"/>
          <w:sz w:val="22"/>
          <w:szCs w:val="22"/>
          <w:shd w:val="clear" w:color="auto" w:fill="FFFFFF" w:themeFill="background1"/>
        </w:rPr>
        <w:t>onorificenze idonee</w:t>
      </w:r>
      <w:r w:rsidRPr="00557211">
        <w:rPr>
          <w:rFonts w:ascii="Candara" w:hAnsi="Candara" w:cs="Arial"/>
          <w:sz w:val="22"/>
          <w:szCs w:val="22"/>
        </w:rPr>
        <w:t xml:space="preserve">: AV-AFI, AV-IFI, </w:t>
      </w:r>
      <w:r w:rsidR="00204C63" w:rsidRPr="00557211">
        <w:rPr>
          <w:rFonts w:ascii="Candara" w:hAnsi="Candara" w:cs="Arial"/>
          <w:sz w:val="22"/>
          <w:szCs w:val="22"/>
        </w:rPr>
        <w:t xml:space="preserve">AV-AFIAP, AV-EFIAP, AV-MFIAP, </w:t>
      </w:r>
      <w:r w:rsidRPr="00557211">
        <w:rPr>
          <w:rFonts w:ascii="Candara" w:hAnsi="Candara" w:cs="Arial"/>
          <w:sz w:val="22"/>
          <w:szCs w:val="22"/>
        </w:rPr>
        <w:t>MFI, AFI, IFI, MFIAP,</w:t>
      </w:r>
      <w:r w:rsidR="00204C63" w:rsidRPr="00557211">
        <w:rPr>
          <w:rFonts w:ascii="Candara" w:hAnsi="Candara" w:cs="Arial"/>
          <w:sz w:val="22"/>
          <w:szCs w:val="22"/>
        </w:rPr>
        <w:t xml:space="preserve"> AFIAP, EFIAP</w:t>
      </w:r>
      <w:r w:rsidRPr="00557211">
        <w:rPr>
          <w:rFonts w:ascii="Candara" w:hAnsi="Candara" w:cs="Arial"/>
          <w:sz w:val="22"/>
          <w:szCs w:val="22"/>
        </w:rPr>
        <w:t>.</w:t>
      </w:r>
      <w:r w:rsidR="00AA56F6" w:rsidRPr="00557211">
        <w:rPr>
          <w:rFonts w:ascii="Candara" w:hAnsi="Candara" w:cs="Arial"/>
          <w:sz w:val="22"/>
          <w:szCs w:val="22"/>
        </w:rPr>
        <w:tab/>
      </w:r>
      <w:r w:rsidRPr="00557211">
        <w:rPr>
          <w:rFonts w:ascii="Candara" w:hAnsi="Candara" w:cs="Arial"/>
          <w:sz w:val="22"/>
          <w:szCs w:val="22"/>
        </w:rPr>
        <w:t xml:space="preserve"> </w:t>
      </w:r>
      <w:r w:rsidR="00AA56F6" w:rsidRPr="00557211">
        <w:rPr>
          <w:rFonts w:ascii="Candara" w:hAnsi="Candara" w:cs="Arial"/>
          <w:sz w:val="22"/>
          <w:szCs w:val="22"/>
        </w:rPr>
        <w:br/>
      </w:r>
      <w:r w:rsidRPr="00557211">
        <w:rPr>
          <w:rFonts w:ascii="Candara" w:hAnsi="Candara" w:cs="Arial"/>
          <w:sz w:val="22"/>
          <w:szCs w:val="22"/>
        </w:rPr>
        <w:t>Ai soli fini della composizione delle giurie, vengono equiparati ai titolari</w:t>
      </w:r>
      <w:r w:rsidR="008A2151">
        <w:rPr>
          <w:rFonts w:ascii="Candara" w:hAnsi="Candara" w:cs="Arial"/>
          <w:sz w:val="22"/>
          <w:szCs w:val="22"/>
        </w:rPr>
        <w:t xml:space="preserve"> di onorificenza FIAF e/o FIAP</w:t>
      </w:r>
      <w:r w:rsidRPr="00557211">
        <w:rPr>
          <w:rFonts w:ascii="Candara" w:hAnsi="Candara" w:cs="Arial"/>
          <w:sz w:val="22"/>
          <w:szCs w:val="22"/>
        </w:rPr>
        <w:t xml:space="preserve"> “</w:t>
      </w:r>
    </w:p>
    <w:p w:rsidR="008A2151" w:rsidRDefault="00DF7849" w:rsidP="008A2151">
      <w:pPr>
        <w:pStyle w:val="Default"/>
        <w:rPr>
          <w:rFonts w:ascii="Candara" w:hAnsi="Candara" w:cs="Arial"/>
          <w:sz w:val="22"/>
          <w:szCs w:val="22"/>
        </w:rPr>
      </w:pPr>
      <w:r w:rsidRPr="00557211">
        <w:rPr>
          <w:rFonts w:ascii="Candara" w:hAnsi="Candara" w:cs="Arial"/>
          <w:sz w:val="22"/>
          <w:szCs w:val="22"/>
        </w:rPr>
        <w:t xml:space="preserve"> </w:t>
      </w:r>
      <w:r w:rsidR="008A2151">
        <w:rPr>
          <w:rFonts w:ascii="Candara" w:hAnsi="Candara" w:cs="Arial"/>
          <w:sz w:val="22"/>
          <w:szCs w:val="22"/>
        </w:rPr>
        <w:t xml:space="preserve">i </w:t>
      </w:r>
      <w:r w:rsidR="00F13D16" w:rsidRPr="00557211">
        <w:rPr>
          <w:rFonts w:ascii="Candara" w:hAnsi="Candara" w:cs="Arial"/>
          <w:sz w:val="22"/>
          <w:szCs w:val="22"/>
          <w:shd w:val="clear" w:color="auto" w:fill="FFFFFF" w:themeFill="background1"/>
        </w:rPr>
        <w:t>Docenti FI</w:t>
      </w:r>
      <w:r w:rsidRPr="00557211">
        <w:rPr>
          <w:rFonts w:ascii="Candara" w:hAnsi="Candara" w:cs="Arial"/>
          <w:sz w:val="22"/>
          <w:szCs w:val="22"/>
          <w:shd w:val="clear" w:color="auto" w:fill="FFFFFF" w:themeFill="background1"/>
        </w:rPr>
        <w:t>AF</w:t>
      </w:r>
      <w:r w:rsidRPr="00557211">
        <w:rPr>
          <w:rFonts w:ascii="Candara" w:hAnsi="Candara" w:cs="Arial"/>
          <w:sz w:val="22"/>
          <w:szCs w:val="22"/>
        </w:rPr>
        <w:t>”</w:t>
      </w:r>
      <w:r w:rsidR="00BE2685" w:rsidRPr="00557211">
        <w:rPr>
          <w:rFonts w:ascii="Candara" w:hAnsi="Candara" w:cs="Arial"/>
          <w:sz w:val="22"/>
          <w:szCs w:val="22"/>
        </w:rPr>
        <w:t xml:space="preserve"> (</w:t>
      </w:r>
      <w:hyperlink r:id="rId14" w:history="1">
        <w:r w:rsidR="00BE2685" w:rsidRPr="00557211">
          <w:rPr>
            <w:rStyle w:val="Collegamentoipertestuale"/>
            <w:rFonts w:ascii="Candara" w:hAnsi="Candara" w:cs="Arial"/>
            <w:sz w:val="22"/>
            <w:szCs w:val="22"/>
          </w:rPr>
          <w:t>http://www.fiaf.net/didattica/#</w:t>
        </w:r>
      </w:hyperlink>
      <w:r w:rsidR="00BE2685" w:rsidRPr="00557211">
        <w:rPr>
          <w:rFonts w:ascii="Candara" w:hAnsi="Candara" w:cs="Arial"/>
          <w:sz w:val="22"/>
          <w:szCs w:val="22"/>
        </w:rPr>
        <w:t xml:space="preserve">) </w:t>
      </w:r>
      <w:r w:rsidRPr="00557211">
        <w:rPr>
          <w:rFonts w:ascii="Candara" w:hAnsi="Candara" w:cs="Arial"/>
          <w:sz w:val="22"/>
          <w:szCs w:val="22"/>
        </w:rPr>
        <w:t xml:space="preserve"> </w:t>
      </w:r>
    </w:p>
    <w:p w:rsidR="00CA44D0" w:rsidRPr="00557211" w:rsidRDefault="00DF7849" w:rsidP="008A2151">
      <w:pPr>
        <w:pStyle w:val="Default"/>
        <w:rPr>
          <w:rFonts w:ascii="Candara" w:hAnsi="Candara" w:cs="Arial"/>
          <w:sz w:val="22"/>
          <w:szCs w:val="22"/>
        </w:rPr>
      </w:pPr>
      <w:r w:rsidRPr="00557211">
        <w:rPr>
          <w:rFonts w:ascii="Candara" w:hAnsi="Candara" w:cs="Arial"/>
          <w:sz w:val="22"/>
          <w:szCs w:val="22"/>
        </w:rPr>
        <w:t xml:space="preserve">e </w:t>
      </w:r>
      <w:r w:rsidR="008A2151">
        <w:rPr>
          <w:rFonts w:ascii="Candara" w:hAnsi="Candara" w:cs="Arial"/>
          <w:sz w:val="22"/>
          <w:szCs w:val="22"/>
        </w:rPr>
        <w:t xml:space="preserve">i </w:t>
      </w:r>
      <w:r w:rsidRPr="00557211">
        <w:rPr>
          <w:rFonts w:ascii="Candara" w:hAnsi="Candara" w:cs="Arial"/>
          <w:sz w:val="22"/>
          <w:szCs w:val="22"/>
        </w:rPr>
        <w:t>"</w:t>
      </w:r>
      <w:r w:rsidR="00F13D16" w:rsidRPr="00557211">
        <w:rPr>
          <w:rFonts w:ascii="Candara" w:hAnsi="Candara" w:cs="Arial"/>
          <w:sz w:val="22"/>
          <w:szCs w:val="22"/>
          <w:shd w:val="clear" w:color="auto" w:fill="FFFFFF" w:themeFill="background1"/>
        </w:rPr>
        <w:t xml:space="preserve">Docenti </w:t>
      </w:r>
      <w:proofErr w:type="spellStart"/>
      <w:r w:rsidR="00F13D16" w:rsidRPr="00557211">
        <w:rPr>
          <w:rFonts w:ascii="Candara" w:hAnsi="Candara" w:cs="Arial"/>
          <w:sz w:val="22"/>
          <w:szCs w:val="22"/>
          <w:shd w:val="clear" w:color="auto" w:fill="FFFFFF" w:themeFill="background1"/>
        </w:rPr>
        <w:t>Di</w:t>
      </w:r>
      <w:r w:rsidRPr="00557211">
        <w:rPr>
          <w:rFonts w:ascii="Candara" w:hAnsi="Candara" w:cs="Arial"/>
          <w:sz w:val="22"/>
          <w:szCs w:val="22"/>
          <w:shd w:val="clear" w:color="auto" w:fill="FFFFFF" w:themeFill="background1"/>
        </w:rPr>
        <w:t>AF</w:t>
      </w:r>
      <w:proofErr w:type="spellEnd"/>
      <w:r w:rsidR="00F83338" w:rsidRPr="00557211">
        <w:rPr>
          <w:rFonts w:ascii="Candara" w:hAnsi="Candara" w:cs="Arial"/>
          <w:sz w:val="22"/>
          <w:szCs w:val="22"/>
        </w:rPr>
        <w:t>"</w:t>
      </w:r>
      <w:r w:rsidR="00680262" w:rsidRPr="00557211">
        <w:rPr>
          <w:rFonts w:ascii="Candara" w:hAnsi="Candara" w:cs="Arial"/>
          <w:sz w:val="22"/>
          <w:szCs w:val="22"/>
        </w:rPr>
        <w:t xml:space="preserve"> </w:t>
      </w:r>
      <w:r w:rsidR="00BE2685" w:rsidRPr="00557211">
        <w:rPr>
          <w:rFonts w:ascii="Candara" w:hAnsi="Candara" w:cs="Arial"/>
          <w:sz w:val="22"/>
          <w:szCs w:val="22"/>
        </w:rPr>
        <w:t xml:space="preserve">( </w:t>
      </w:r>
      <w:hyperlink r:id="rId15" w:history="1">
        <w:r w:rsidR="00BE2685" w:rsidRPr="00557211">
          <w:rPr>
            <w:rStyle w:val="Collegamentoipertestuale"/>
            <w:rFonts w:ascii="Candara" w:hAnsi="Candara" w:cs="Arial"/>
            <w:sz w:val="22"/>
            <w:szCs w:val="22"/>
          </w:rPr>
          <w:t>http://www.fiaf.net/didattica/category/docenti-diaf/</w:t>
        </w:r>
      </w:hyperlink>
      <w:r w:rsidR="00BE2685" w:rsidRPr="00557211">
        <w:rPr>
          <w:rFonts w:ascii="Candara" w:hAnsi="Candara" w:cs="Arial"/>
          <w:sz w:val="22"/>
          <w:szCs w:val="22"/>
        </w:rPr>
        <w:t>)</w:t>
      </w:r>
      <w:r w:rsidRPr="00557211">
        <w:rPr>
          <w:rFonts w:ascii="Candara" w:hAnsi="Candara" w:cs="Arial"/>
          <w:sz w:val="22"/>
          <w:szCs w:val="22"/>
        </w:rPr>
        <w:t>.</w:t>
      </w:r>
      <w:r w:rsidR="000C2BC6" w:rsidRPr="00557211">
        <w:rPr>
          <w:rFonts w:ascii="Candara" w:hAnsi="Candara" w:cs="Arial"/>
          <w:sz w:val="22"/>
          <w:szCs w:val="22"/>
        </w:rPr>
        <w:tab/>
      </w:r>
      <w:r w:rsidR="00AA56F6" w:rsidRPr="00557211">
        <w:rPr>
          <w:rFonts w:ascii="Candara" w:hAnsi="Candara" w:cs="Arial"/>
          <w:sz w:val="22"/>
          <w:szCs w:val="22"/>
        </w:rPr>
        <w:br/>
      </w:r>
      <w:r w:rsidR="00C538DA" w:rsidRPr="00557211">
        <w:rPr>
          <w:rFonts w:ascii="Candara" w:hAnsi="Candara" w:cs="Arial"/>
          <w:sz w:val="22"/>
          <w:szCs w:val="22"/>
        </w:rPr>
        <w:t xml:space="preserve">La Giuria giudicante deve essere composta da un </w:t>
      </w:r>
      <w:r w:rsidR="00C538DA" w:rsidRPr="00557211">
        <w:rPr>
          <w:rFonts w:ascii="Candara" w:hAnsi="Candara" w:cs="Arial"/>
          <w:b/>
          <w:bCs/>
          <w:sz w:val="22"/>
          <w:szCs w:val="22"/>
        </w:rPr>
        <w:t xml:space="preserve">minimo di 3 membri </w:t>
      </w:r>
      <w:r w:rsidR="00C538DA" w:rsidRPr="00557211">
        <w:rPr>
          <w:rFonts w:ascii="Candara" w:hAnsi="Candara" w:cs="Arial"/>
          <w:b/>
          <w:sz w:val="22"/>
          <w:szCs w:val="22"/>
        </w:rPr>
        <w:t xml:space="preserve">ad un </w:t>
      </w:r>
      <w:r w:rsidR="00C538DA" w:rsidRPr="00557211">
        <w:rPr>
          <w:rFonts w:ascii="Candara" w:hAnsi="Candara" w:cs="Arial"/>
          <w:b/>
          <w:sz w:val="22"/>
          <w:szCs w:val="22"/>
          <w:shd w:val="clear" w:color="auto" w:fill="FFFFFF" w:themeFill="background1"/>
        </w:rPr>
        <w:t>massimo di 5</w:t>
      </w:r>
      <w:r w:rsidR="00AA56F6" w:rsidRPr="00557211">
        <w:rPr>
          <w:rFonts w:ascii="Candara" w:hAnsi="Candara" w:cs="Arial"/>
          <w:sz w:val="22"/>
          <w:szCs w:val="22"/>
          <w:shd w:val="clear" w:color="auto" w:fill="FFFFFF" w:themeFill="background1"/>
        </w:rPr>
        <w:t>,</w:t>
      </w:r>
      <w:r w:rsidR="00C538DA" w:rsidRPr="00557211">
        <w:rPr>
          <w:rFonts w:ascii="Candara" w:hAnsi="Candara" w:cs="Arial"/>
          <w:sz w:val="22"/>
          <w:szCs w:val="22"/>
        </w:rPr>
        <w:t xml:space="preserve"> sempre in quantità dispari.</w:t>
      </w:r>
    </w:p>
    <w:p w:rsidR="00CA44D0" w:rsidRPr="00557211" w:rsidRDefault="00CA44D0" w:rsidP="007E48FF">
      <w:pPr>
        <w:pStyle w:val="Default"/>
        <w:jc w:val="both"/>
        <w:rPr>
          <w:rFonts w:ascii="Candara" w:hAnsi="Candara" w:cs="Arial"/>
          <w:sz w:val="22"/>
          <w:szCs w:val="22"/>
        </w:rPr>
      </w:pPr>
      <w:r w:rsidRPr="00557211">
        <w:rPr>
          <w:rFonts w:ascii="Candara" w:hAnsi="Candara" w:cs="Arial"/>
          <w:sz w:val="22"/>
          <w:szCs w:val="22"/>
        </w:rPr>
        <w:t xml:space="preserve">Il giurato menzionato sul bando di un concorso, in caso di sua successiva rinuncia, non potrà partecipare come concorrente al concorso stesso. </w:t>
      </w:r>
    </w:p>
    <w:p w:rsidR="00CA44D0" w:rsidRPr="00557211" w:rsidRDefault="00AA56F6" w:rsidP="007E48FF">
      <w:pPr>
        <w:pStyle w:val="Default"/>
        <w:jc w:val="both"/>
        <w:rPr>
          <w:rFonts w:ascii="Candara" w:hAnsi="Candara" w:cs="Arial"/>
          <w:sz w:val="22"/>
          <w:szCs w:val="22"/>
        </w:rPr>
      </w:pPr>
      <w:r w:rsidRPr="00557211">
        <w:rPr>
          <w:rFonts w:ascii="Candara" w:hAnsi="Candara" w:cs="Arial"/>
          <w:sz w:val="22"/>
          <w:szCs w:val="22"/>
        </w:rPr>
        <w:br/>
      </w:r>
      <w:r w:rsidR="00CA44D0" w:rsidRPr="00557211">
        <w:rPr>
          <w:rFonts w:ascii="Candara" w:hAnsi="Candara" w:cs="Arial"/>
          <w:sz w:val="22"/>
          <w:szCs w:val="22"/>
        </w:rPr>
        <w:t xml:space="preserve">Per quanto riguarda la composizione delle giurie dei </w:t>
      </w:r>
      <w:r w:rsidR="00CA44D0" w:rsidRPr="00557211">
        <w:rPr>
          <w:rFonts w:ascii="Candara" w:hAnsi="Candara" w:cs="Arial"/>
          <w:b/>
          <w:sz w:val="22"/>
          <w:szCs w:val="22"/>
        </w:rPr>
        <w:t>Concorso Nazionali</w:t>
      </w:r>
      <w:r w:rsidR="00CA44D0" w:rsidRPr="00557211">
        <w:rPr>
          <w:rFonts w:ascii="Candara" w:hAnsi="Candara" w:cs="Arial"/>
          <w:sz w:val="22"/>
          <w:szCs w:val="22"/>
        </w:rPr>
        <w:t>:</w:t>
      </w:r>
    </w:p>
    <w:p w:rsidR="001D0CA3" w:rsidRPr="00557211" w:rsidRDefault="001D0CA3" w:rsidP="007E48FF">
      <w:pPr>
        <w:pStyle w:val="Default"/>
        <w:jc w:val="both"/>
        <w:rPr>
          <w:rFonts w:ascii="Candara" w:hAnsi="Candara" w:cs="Arial"/>
          <w:sz w:val="22"/>
          <w:szCs w:val="22"/>
        </w:rPr>
      </w:pPr>
    </w:p>
    <w:p w:rsidR="00CA44D0" w:rsidRPr="00557211" w:rsidRDefault="00CA44D0" w:rsidP="007E48FF">
      <w:pPr>
        <w:pStyle w:val="Default"/>
        <w:numPr>
          <w:ilvl w:val="0"/>
          <w:numId w:val="35"/>
        </w:numPr>
        <w:jc w:val="both"/>
        <w:rPr>
          <w:rFonts w:ascii="Candara" w:hAnsi="Candara" w:cs="Arial"/>
          <w:sz w:val="22"/>
          <w:szCs w:val="22"/>
        </w:rPr>
      </w:pPr>
      <w:r w:rsidRPr="00557211">
        <w:rPr>
          <w:rFonts w:ascii="Candara" w:hAnsi="Candara" w:cs="Arial"/>
          <w:sz w:val="22"/>
          <w:szCs w:val="22"/>
        </w:rPr>
        <w:t xml:space="preserve">Ogni giurato, nel corso di un anno solare, non può partecipare a più di </w:t>
      </w:r>
      <w:r w:rsidRPr="00557211">
        <w:rPr>
          <w:rFonts w:ascii="Candara" w:hAnsi="Candara" w:cs="Arial"/>
          <w:b/>
          <w:bCs/>
          <w:sz w:val="22"/>
          <w:szCs w:val="22"/>
        </w:rPr>
        <w:t xml:space="preserve">2 </w:t>
      </w:r>
      <w:r w:rsidRPr="00557211">
        <w:rPr>
          <w:rFonts w:ascii="Candara" w:hAnsi="Candara" w:cs="Arial"/>
          <w:sz w:val="22"/>
          <w:szCs w:val="22"/>
        </w:rPr>
        <w:t>giurie</w:t>
      </w:r>
    </w:p>
    <w:p w:rsidR="001F11CB" w:rsidRPr="00557211" w:rsidRDefault="001F11CB" w:rsidP="007E48FF">
      <w:pPr>
        <w:pStyle w:val="Default"/>
        <w:numPr>
          <w:ilvl w:val="0"/>
          <w:numId w:val="35"/>
        </w:numPr>
        <w:jc w:val="both"/>
        <w:rPr>
          <w:rFonts w:ascii="Candara" w:hAnsi="Candara" w:cs="Arial"/>
          <w:sz w:val="22"/>
          <w:szCs w:val="22"/>
        </w:rPr>
      </w:pPr>
      <w:r w:rsidRPr="00557211">
        <w:rPr>
          <w:rFonts w:ascii="Candara" w:hAnsi="Candara" w:cs="Arial"/>
          <w:sz w:val="22"/>
          <w:szCs w:val="22"/>
        </w:rPr>
        <w:t>In caso di concorsi o circuiti con cadenza annuale la composizione delle Giurie dovrà essere rinnovata, rispetto alla Giuria dell’anno precedente, di anno in anno, in almeno 1/3 dei componenti, ovvero 1 componente nuovo nelle Giurie composte da 3 persone e 2 componenti nelle Giurie da 5 persone.</w:t>
      </w:r>
    </w:p>
    <w:p w:rsidR="00CA44D0" w:rsidRPr="00557211" w:rsidRDefault="00CA44D0" w:rsidP="007E48FF">
      <w:pPr>
        <w:pStyle w:val="Default"/>
        <w:numPr>
          <w:ilvl w:val="0"/>
          <w:numId w:val="35"/>
        </w:numPr>
        <w:jc w:val="both"/>
        <w:rPr>
          <w:rFonts w:ascii="Candara" w:hAnsi="Candara" w:cs="Arial"/>
          <w:sz w:val="22"/>
          <w:szCs w:val="22"/>
        </w:rPr>
      </w:pPr>
      <w:r w:rsidRPr="00557211">
        <w:rPr>
          <w:rFonts w:ascii="Candara" w:hAnsi="Candara" w:cs="Arial"/>
          <w:sz w:val="22"/>
          <w:szCs w:val="22"/>
        </w:rPr>
        <w:t xml:space="preserve">Per quanto concerne le giurie dei “Circuiti” è stabilito che ogni giurato non possa partecipare a più di </w:t>
      </w:r>
      <w:r w:rsidRPr="00557211">
        <w:rPr>
          <w:rFonts w:ascii="Candara" w:hAnsi="Candara" w:cs="Arial"/>
          <w:b/>
          <w:bCs/>
          <w:sz w:val="22"/>
          <w:szCs w:val="22"/>
        </w:rPr>
        <w:t xml:space="preserve">1 </w:t>
      </w:r>
      <w:r w:rsidRPr="00557211">
        <w:rPr>
          <w:rFonts w:ascii="Candara" w:hAnsi="Candara" w:cs="Arial"/>
          <w:sz w:val="22"/>
          <w:szCs w:val="22"/>
        </w:rPr>
        <w:t>giuria all’interno di uno stesso circuito.</w:t>
      </w:r>
    </w:p>
    <w:p w:rsidR="00CA44D0" w:rsidRPr="00557211" w:rsidRDefault="00CA44D0" w:rsidP="007E48FF">
      <w:pPr>
        <w:pStyle w:val="Default"/>
        <w:jc w:val="both"/>
        <w:rPr>
          <w:rFonts w:ascii="Candara" w:hAnsi="Candara" w:cs="Arial"/>
          <w:sz w:val="22"/>
          <w:szCs w:val="22"/>
        </w:rPr>
      </w:pPr>
    </w:p>
    <w:p w:rsidR="00CA44D0" w:rsidRPr="00557211" w:rsidRDefault="00CA44D0" w:rsidP="007E48FF">
      <w:pPr>
        <w:pStyle w:val="Default"/>
        <w:jc w:val="both"/>
        <w:rPr>
          <w:rFonts w:ascii="Candara" w:hAnsi="Candara" w:cs="Arial"/>
          <w:sz w:val="22"/>
          <w:szCs w:val="22"/>
        </w:rPr>
      </w:pPr>
      <w:r w:rsidRPr="00557211">
        <w:rPr>
          <w:rFonts w:ascii="Candara" w:hAnsi="Candara" w:cs="Arial"/>
          <w:sz w:val="22"/>
          <w:szCs w:val="22"/>
        </w:rPr>
        <w:lastRenderedPageBreak/>
        <w:t xml:space="preserve">Per le giurie dei </w:t>
      </w:r>
      <w:r w:rsidRPr="00557211">
        <w:rPr>
          <w:rFonts w:ascii="Candara" w:hAnsi="Candara" w:cs="Arial"/>
          <w:b/>
          <w:sz w:val="22"/>
          <w:szCs w:val="22"/>
        </w:rPr>
        <w:t>Concorsi Internazionali</w:t>
      </w:r>
      <w:r w:rsidRPr="00557211">
        <w:rPr>
          <w:rFonts w:ascii="Candara" w:hAnsi="Candara" w:cs="Arial"/>
          <w:sz w:val="22"/>
          <w:szCs w:val="22"/>
        </w:rPr>
        <w:t xml:space="preserve"> prevale la regola FIAP.</w:t>
      </w:r>
    </w:p>
    <w:p w:rsidR="00CA44D0" w:rsidRPr="00557211" w:rsidRDefault="00CA44D0" w:rsidP="007E48FF">
      <w:pPr>
        <w:pStyle w:val="Default"/>
        <w:jc w:val="both"/>
        <w:rPr>
          <w:rFonts w:ascii="Candara" w:hAnsi="Candara" w:cs="Arial"/>
          <w:sz w:val="22"/>
          <w:szCs w:val="22"/>
        </w:rPr>
      </w:pPr>
    </w:p>
    <w:p w:rsidR="00807636" w:rsidRPr="00557211" w:rsidRDefault="00033632" w:rsidP="007E48FF">
      <w:pPr>
        <w:pStyle w:val="Default"/>
        <w:shd w:val="clear" w:color="auto" w:fill="FFFFFF" w:themeFill="background1"/>
        <w:jc w:val="both"/>
        <w:rPr>
          <w:rFonts w:ascii="Candara" w:hAnsi="Candara" w:cs="Arial"/>
          <w:sz w:val="22"/>
          <w:szCs w:val="22"/>
        </w:rPr>
      </w:pPr>
      <w:r w:rsidRPr="00557211">
        <w:rPr>
          <w:rFonts w:ascii="Candara" w:hAnsi="Candara" w:cs="Arial"/>
          <w:sz w:val="22"/>
          <w:szCs w:val="22"/>
        </w:rPr>
        <w:t xml:space="preserve">Ai giurati non è dovuto alcun compenso per il lavoro svolto. Si deve tuttavia provvedere al </w:t>
      </w:r>
      <w:r w:rsidR="00FC4EFF" w:rsidRPr="00557211">
        <w:rPr>
          <w:rFonts w:ascii="Candara" w:hAnsi="Candara" w:cs="Arial"/>
          <w:sz w:val="22"/>
          <w:szCs w:val="22"/>
        </w:rPr>
        <w:t>rimborso delle spese di viaggio</w:t>
      </w:r>
      <w:r w:rsidR="00DC3092">
        <w:rPr>
          <w:rFonts w:ascii="Candara" w:hAnsi="Candara" w:cs="Arial"/>
          <w:sz w:val="22"/>
          <w:szCs w:val="22"/>
        </w:rPr>
        <w:t xml:space="preserve"> </w:t>
      </w:r>
      <w:r w:rsidR="00FC4EFF" w:rsidRPr="00557211">
        <w:rPr>
          <w:rFonts w:ascii="Candara" w:hAnsi="Candara" w:cs="Arial"/>
          <w:sz w:val="22"/>
          <w:szCs w:val="22"/>
        </w:rPr>
        <w:t>*</w:t>
      </w:r>
      <w:r w:rsidRPr="00557211">
        <w:rPr>
          <w:rFonts w:ascii="Candara" w:hAnsi="Candara" w:cs="Arial"/>
          <w:sz w:val="22"/>
          <w:szCs w:val="22"/>
        </w:rPr>
        <w:t>, ed a quelle di vitto ed alloggio</w:t>
      </w:r>
      <w:r w:rsidR="00204C63" w:rsidRPr="00557211">
        <w:rPr>
          <w:rFonts w:ascii="Candara" w:hAnsi="Candara" w:cs="Arial"/>
          <w:sz w:val="22"/>
          <w:szCs w:val="22"/>
        </w:rPr>
        <w:t>**</w:t>
      </w:r>
      <w:r w:rsidRPr="00557211">
        <w:rPr>
          <w:rFonts w:ascii="Candara" w:hAnsi="Candara" w:cs="Arial"/>
          <w:sz w:val="22"/>
          <w:szCs w:val="22"/>
        </w:rPr>
        <w:t xml:space="preserve"> per tutta la durata dei lavori. Il rimborso deve essere erogato ai giurati entro il termine dei lavori di giuria. Tali lavori</w:t>
      </w:r>
      <w:r w:rsidR="00F13D16" w:rsidRPr="00557211">
        <w:rPr>
          <w:rFonts w:ascii="Candara" w:hAnsi="Candara" w:cs="Arial"/>
          <w:sz w:val="22"/>
          <w:szCs w:val="22"/>
        </w:rPr>
        <w:t xml:space="preserve"> </w:t>
      </w:r>
      <w:r w:rsidRPr="00557211">
        <w:rPr>
          <w:rFonts w:ascii="Candara" w:hAnsi="Candara" w:cs="Arial"/>
          <w:sz w:val="22"/>
          <w:szCs w:val="22"/>
        </w:rPr>
        <w:t xml:space="preserve">devono avere una durata ragionevole e tale da consentire ponderate valutazioni. </w:t>
      </w:r>
      <w:r w:rsidR="00AA56F6" w:rsidRPr="00557211">
        <w:rPr>
          <w:rFonts w:ascii="Candara" w:hAnsi="Candara" w:cs="Arial"/>
          <w:sz w:val="22"/>
          <w:szCs w:val="22"/>
        </w:rPr>
        <w:tab/>
      </w:r>
      <w:r w:rsidR="00AA56F6" w:rsidRPr="00557211">
        <w:rPr>
          <w:rFonts w:ascii="Candara" w:hAnsi="Candara" w:cs="Arial"/>
          <w:sz w:val="22"/>
          <w:szCs w:val="22"/>
        </w:rPr>
        <w:br/>
      </w:r>
      <w:r w:rsidR="004F43B7" w:rsidRPr="00557211">
        <w:rPr>
          <w:rFonts w:ascii="Candara" w:hAnsi="Candara" w:cs="Arial"/>
          <w:sz w:val="22"/>
          <w:szCs w:val="22"/>
          <w:shd w:val="clear" w:color="auto" w:fill="FFFFFF" w:themeFill="background1"/>
        </w:rPr>
        <w:t>Per agevolare l’operato della Giuria è consentito all’organizzazione del concorso inviare in anticipo, ad ogni singolo giurato, copia delle opere da valutare.</w:t>
      </w:r>
      <w:r w:rsidR="00AA56F6" w:rsidRPr="00557211">
        <w:rPr>
          <w:rFonts w:ascii="Candara" w:hAnsi="Candara" w:cs="Arial"/>
          <w:sz w:val="22"/>
          <w:szCs w:val="22"/>
          <w:shd w:val="clear" w:color="auto" w:fill="FFFFFF" w:themeFill="background1"/>
        </w:rPr>
        <w:tab/>
      </w:r>
      <w:r w:rsidR="00AA56F6" w:rsidRPr="00557211">
        <w:rPr>
          <w:rFonts w:ascii="Candara" w:hAnsi="Candara" w:cs="Arial"/>
          <w:sz w:val="22"/>
          <w:szCs w:val="22"/>
        </w:rPr>
        <w:br/>
      </w:r>
      <w:r w:rsidR="00807636" w:rsidRPr="00557211">
        <w:rPr>
          <w:rFonts w:ascii="Candara" w:hAnsi="Candara" w:cs="Arial"/>
          <w:sz w:val="22"/>
          <w:szCs w:val="22"/>
        </w:rPr>
        <w:t xml:space="preserve">Per ragioni inerenti la compilazione della Statistica è fatto obbligo alla Giuria </w:t>
      </w:r>
      <w:r w:rsidR="00204C63" w:rsidRPr="00557211">
        <w:rPr>
          <w:rFonts w:ascii="Candara" w:hAnsi="Candara" w:cs="Arial"/>
          <w:sz w:val="22"/>
          <w:szCs w:val="22"/>
        </w:rPr>
        <w:t>di stabilire una graduatoria delle</w:t>
      </w:r>
      <w:r w:rsidR="00807636" w:rsidRPr="00557211">
        <w:rPr>
          <w:rFonts w:ascii="Candara" w:hAnsi="Candara" w:cs="Arial"/>
          <w:sz w:val="22"/>
          <w:szCs w:val="22"/>
        </w:rPr>
        <w:t xml:space="preserve"> prim</w:t>
      </w:r>
      <w:r w:rsidR="00204C63" w:rsidRPr="00557211">
        <w:rPr>
          <w:rFonts w:ascii="Candara" w:hAnsi="Candara" w:cs="Arial"/>
          <w:sz w:val="22"/>
          <w:szCs w:val="22"/>
        </w:rPr>
        <w:t>e</w:t>
      </w:r>
      <w:r w:rsidR="00807636" w:rsidRPr="00557211">
        <w:rPr>
          <w:rFonts w:ascii="Candara" w:hAnsi="Candara" w:cs="Arial"/>
          <w:sz w:val="22"/>
          <w:szCs w:val="22"/>
        </w:rPr>
        <w:t xml:space="preserve"> dieci </w:t>
      </w:r>
      <w:r w:rsidR="00204C63" w:rsidRPr="00557211">
        <w:rPr>
          <w:rFonts w:ascii="Candara" w:hAnsi="Candara" w:cs="Arial"/>
          <w:sz w:val="22"/>
          <w:szCs w:val="22"/>
        </w:rPr>
        <w:t>opere</w:t>
      </w:r>
      <w:r w:rsidR="00807636" w:rsidRPr="00557211">
        <w:rPr>
          <w:rFonts w:ascii="Candara" w:hAnsi="Candara" w:cs="Arial"/>
          <w:sz w:val="22"/>
          <w:szCs w:val="22"/>
        </w:rPr>
        <w:t>.</w:t>
      </w:r>
    </w:p>
    <w:p w:rsidR="00FC4EFF" w:rsidRPr="00557211" w:rsidRDefault="00FC4EFF" w:rsidP="007E48FF">
      <w:pPr>
        <w:shd w:val="clear" w:color="auto" w:fill="FFFFFF" w:themeFill="background1"/>
        <w:autoSpaceDE w:val="0"/>
        <w:autoSpaceDN w:val="0"/>
        <w:adjustRightInd w:val="0"/>
        <w:jc w:val="both"/>
        <w:rPr>
          <w:rFonts w:ascii="Candara" w:hAnsi="Candara" w:cs="Arial"/>
        </w:rPr>
      </w:pPr>
    </w:p>
    <w:p w:rsidR="00FC4EFF" w:rsidRPr="00557211" w:rsidRDefault="00FC4EFF"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rPr>
        <w:t xml:space="preserve">*(costo del biglietto di andata e ritorno per ferrovia, nel caso di utilizzo dei mezzi pubblici, o rimborso chilometrico più eventuali pedaggi autostradali e ticket di parcheggio, nel caso di utilizzo del mezzo proprio. L'importo del rimborso chilometrico è soggetto a revisioni periodiche su decisione del Consiglio Nazionale in base all'adeguamento del prezzo del carburante. Il valore del rimborso chilometrico in vigore è da richiedere alla Segreteria </w:t>
      </w:r>
      <w:proofErr w:type="spellStart"/>
      <w:r w:rsidRPr="00557211">
        <w:rPr>
          <w:rFonts w:ascii="Candara" w:hAnsi="Candara" w:cs="Arial"/>
        </w:rPr>
        <w:t>DiAF</w:t>
      </w:r>
      <w:proofErr w:type="spellEnd"/>
      <w:r w:rsidRPr="00557211">
        <w:rPr>
          <w:rFonts w:ascii="Candara" w:hAnsi="Candara" w:cs="Arial"/>
        </w:rPr>
        <w:t>)</w:t>
      </w:r>
    </w:p>
    <w:p w:rsidR="00204C63" w:rsidRPr="00362526" w:rsidRDefault="00204C63" w:rsidP="007E48FF">
      <w:pPr>
        <w:shd w:val="clear" w:color="auto" w:fill="FFFFFF" w:themeFill="background1"/>
        <w:autoSpaceDE w:val="0"/>
        <w:autoSpaceDN w:val="0"/>
        <w:adjustRightInd w:val="0"/>
        <w:jc w:val="both"/>
        <w:rPr>
          <w:rFonts w:ascii="Candara" w:hAnsi="Candara" w:cs="Arial"/>
          <w:sz w:val="16"/>
          <w:szCs w:val="16"/>
        </w:rPr>
      </w:pPr>
    </w:p>
    <w:p w:rsidR="00823ACD" w:rsidRPr="00557211" w:rsidRDefault="00204C63"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rPr>
        <w:t>** in camera singola ed in albergo decoroso</w:t>
      </w:r>
    </w:p>
    <w:p w:rsidR="00AA56F6" w:rsidRPr="00557211" w:rsidRDefault="00AA56F6" w:rsidP="007E48FF">
      <w:pPr>
        <w:shd w:val="clear" w:color="auto" w:fill="FFFFFF" w:themeFill="background1"/>
        <w:autoSpaceDE w:val="0"/>
        <w:autoSpaceDN w:val="0"/>
        <w:adjustRightInd w:val="0"/>
        <w:jc w:val="both"/>
        <w:rPr>
          <w:rFonts w:ascii="Candara" w:hAnsi="Candara" w:cs="Arial"/>
        </w:rPr>
      </w:pPr>
    </w:p>
    <w:p w:rsidR="000B2FB0" w:rsidRPr="00557211" w:rsidRDefault="00807636" w:rsidP="007E48FF">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Fonts w:ascii="Candara" w:hAnsi="Candara" w:cs="Arial"/>
          <w:b/>
          <w:color w:val="FF0000"/>
        </w:rPr>
      </w:pPr>
      <w:r w:rsidRPr="00557211">
        <w:rPr>
          <w:rFonts w:ascii="Candara" w:hAnsi="Candara" w:cs="Arial"/>
          <w:b/>
          <w:color w:val="FF0000"/>
        </w:rPr>
        <w:t>Premi</w:t>
      </w:r>
    </w:p>
    <w:p w:rsidR="00807636" w:rsidRPr="00557211" w:rsidRDefault="00807636" w:rsidP="007E48FF">
      <w:pPr>
        <w:shd w:val="clear" w:color="auto" w:fill="FFFFFF" w:themeFill="background1"/>
        <w:autoSpaceDE w:val="0"/>
        <w:autoSpaceDN w:val="0"/>
        <w:adjustRightInd w:val="0"/>
        <w:jc w:val="both"/>
        <w:rPr>
          <w:rFonts w:ascii="Candara" w:hAnsi="Candara" w:cs="Arial"/>
        </w:rPr>
      </w:pPr>
    </w:p>
    <w:p w:rsidR="00807636" w:rsidRPr="00557211" w:rsidRDefault="00807636"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rPr>
        <w:t>È fatto obbligo inserire tra i premi almeno 3 medaglie FIAF, il cui costo è compreso nella quota di rimborso spese, menzionandone l'assegnazione, unitamente agli altri riconoscimenti, sul bando di Concorso.</w:t>
      </w:r>
    </w:p>
    <w:p w:rsidR="00005E7B" w:rsidRPr="00557211" w:rsidRDefault="00807636"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rPr>
        <w:t xml:space="preserve">Salvo diversa indicazione sul bando di Concorso, è stabilito che tutti i premi messi in palio siano sempre e </w:t>
      </w:r>
      <w:r w:rsidR="004D1295" w:rsidRPr="00557211">
        <w:rPr>
          <w:rFonts w:ascii="Candara" w:hAnsi="Candara" w:cs="Arial"/>
        </w:rPr>
        <w:t>comunque assegnati alle opere</w:t>
      </w:r>
      <w:r w:rsidRPr="00557211">
        <w:rPr>
          <w:rFonts w:ascii="Candara" w:hAnsi="Candara" w:cs="Arial"/>
        </w:rPr>
        <w:t xml:space="preserve"> partecipanti.</w:t>
      </w:r>
      <w:r w:rsidR="00AA56F6" w:rsidRPr="00557211">
        <w:rPr>
          <w:rFonts w:ascii="Candara" w:hAnsi="Candara" w:cs="Arial"/>
        </w:rPr>
        <w:tab/>
      </w:r>
      <w:r w:rsidR="00AA56F6" w:rsidRPr="00557211">
        <w:rPr>
          <w:rFonts w:ascii="Candara" w:hAnsi="Candara" w:cs="Arial"/>
        </w:rPr>
        <w:br/>
      </w:r>
      <w:r w:rsidRPr="00557211">
        <w:rPr>
          <w:rFonts w:ascii="Candara" w:hAnsi="Candara" w:cs="Arial"/>
          <w:shd w:val="clear" w:color="auto" w:fill="FFFFFF" w:themeFill="background1"/>
        </w:rPr>
        <w:t xml:space="preserve">Sono da considerare </w:t>
      </w:r>
      <w:r w:rsidRPr="00557211">
        <w:rPr>
          <w:rFonts w:ascii="Candara" w:hAnsi="Candara" w:cs="Arial"/>
          <w:b/>
          <w:shd w:val="clear" w:color="auto" w:fill="FFFFFF" w:themeFill="background1"/>
        </w:rPr>
        <w:t>Premi Ufficiali</w:t>
      </w:r>
      <w:r w:rsidR="001E7996" w:rsidRPr="00557211">
        <w:rPr>
          <w:rFonts w:ascii="Candara" w:hAnsi="Candara" w:cs="Arial"/>
          <w:shd w:val="clear" w:color="auto" w:fill="FFFFFF" w:themeFill="background1"/>
        </w:rPr>
        <w:t xml:space="preserve"> </w:t>
      </w:r>
      <w:r w:rsidR="003A4D9F" w:rsidRPr="00557211">
        <w:rPr>
          <w:rFonts w:ascii="Candara" w:hAnsi="Candara" w:cs="Arial"/>
          <w:shd w:val="clear" w:color="auto" w:fill="FFFFFF" w:themeFill="background1"/>
        </w:rPr>
        <w:t>obbligatori</w:t>
      </w:r>
      <w:r w:rsidR="001E7996" w:rsidRPr="00557211">
        <w:rPr>
          <w:rFonts w:ascii="Candara" w:hAnsi="Candara" w:cs="Arial"/>
          <w:shd w:val="clear" w:color="auto" w:fill="FFFFFF" w:themeFill="background1"/>
        </w:rPr>
        <w:t>:</w:t>
      </w:r>
      <w:r w:rsidRPr="00557211">
        <w:rPr>
          <w:rFonts w:ascii="Candara" w:hAnsi="Candara" w:cs="Arial"/>
          <w:shd w:val="clear" w:color="auto" w:fill="FFFFFF" w:themeFill="background1"/>
        </w:rPr>
        <w:t xml:space="preserve"> Primi 3 posti della classifi</w:t>
      </w:r>
      <w:r w:rsidR="00F13D16" w:rsidRPr="00557211">
        <w:rPr>
          <w:rFonts w:ascii="Candara" w:hAnsi="Candara" w:cs="Arial"/>
          <w:shd w:val="clear" w:color="auto" w:fill="FFFFFF" w:themeFill="background1"/>
        </w:rPr>
        <w:t xml:space="preserve">ca, </w:t>
      </w:r>
      <w:r w:rsidR="00F13D16" w:rsidRPr="00977468">
        <w:rPr>
          <w:rFonts w:ascii="Candara" w:hAnsi="Candara" w:cs="Arial"/>
          <w:shd w:val="clear" w:color="auto" w:fill="FFFFFF" w:themeFill="background1"/>
        </w:rPr>
        <w:t>e</w:t>
      </w:r>
      <w:r w:rsidR="00AA28BD" w:rsidRPr="00977468">
        <w:rPr>
          <w:rFonts w:ascii="Candara" w:hAnsi="Candara" w:cs="Arial"/>
          <w:shd w:val="clear" w:color="auto" w:fill="FFFFFF" w:themeFill="background1"/>
        </w:rPr>
        <w:t xml:space="preserve"> </w:t>
      </w:r>
      <w:r w:rsidR="00AA28BD" w:rsidRPr="00977468">
        <w:rPr>
          <w:rFonts w:ascii="Candara" w:hAnsi="Candara" w:cs="Arial"/>
          <w:b/>
          <w:shd w:val="clear" w:color="auto" w:fill="FFFFFF" w:themeFill="background1"/>
        </w:rPr>
        <w:t xml:space="preserve">Premi consigliati  </w:t>
      </w:r>
      <w:r w:rsidR="00AA28BD" w:rsidRPr="00977468">
        <w:rPr>
          <w:rFonts w:ascii="Candara" w:hAnsi="Candara" w:cs="Arial"/>
          <w:shd w:val="clear" w:color="auto" w:fill="FFFFFF" w:themeFill="background1"/>
        </w:rPr>
        <w:t>(facoltativi)</w:t>
      </w:r>
      <w:r w:rsidR="00961D7E" w:rsidRPr="00977468">
        <w:rPr>
          <w:rFonts w:ascii="Candara" w:hAnsi="Candara" w:cs="Arial"/>
          <w:shd w:val="clear" w:color="auto" w:fill="FFFFFF" w:themeFill="background1"/>
        </w:rPr>
        <w:t xml:space="preserve"> </w:t>
      </w:r>
      <w:r w:rsidR="003D08AE" w:rsidRPr="00977468">
        <w:rPr>
          <w:rFonts w:ascii="Candara" w:hAnsi="Candara" w:cs="Arial"/>
          <w:shd w:val="clear" w:color="auto" w:fill="FFFFFF" w:themeFill="background1"/>
        </w:rPr>
        <w:t>fino al 15</w:t>
      </w:r>
      <w:r w:rsidR="00204C63" w:rsidRPr="00977468">
        <w:rPr>
          <w:rFonts w:ascii="Candara" w:hAnsi="Candara" w:cs="Arial"/>
          <w:shd w:val="clear" w:color="auto" w:fill="FFFFFF" w:themeFill="background1"/>
        </w:rPr>
        <w:t>° classificato.</w:t>
      </w:r>
      <w:r w:rsidR="00AA56F6" w:rsidRPr="00557211">
        <w:rPr>
          <w:rFonts w:ascii="Candara" w:hAnsi="Candara" w:cs="Arial"/>
          <w:shd w:val="clear" w:color="auto" w:fill="FFFFFF" w:themeFill="background1"/>
        </w:rPr>
        <w:tab/>
      </w:r>
      <w:r w:rsidR="00AA56F6" w:rsidRPr="00557211">
        <w:rPr>
          <w:rFonts w:ascii="Candara" w:hAnsi="Candara" w:cs="Arial"/>
          <w:shd w:val="clear" w:color="auto" w:fill="FFFFFF" w:themeFill="background1"/>
        </w:rPr>
        <w:br/>
      </w:r>
      <w:r w:rsidRPr="00557211">
        <w:rPr>
          <w:rFonts w:ascii="Candara" w:hAnsi="Candara" w:cs="Arial"/>
          <w:shd w:val="clear" w:color="auto" w:fill="FFFFFF" w:themeFill="background1"/>
        </w:rPr>
        <w:t xml:space="preserve">Sono da considerare </w:t>
      </w:r>
      <w:r w:rsidRPr="00557211">
        <w:rPr>
          <w:rFonts w:ascii="Candara" w:hAnsi="Candara" w:cs="Arial"/>
          <w:b/>
          <w:shd w:val="clear" w:color="auto" w:fill="FFFFFF" w:themeFill="background1"/>
        </w:rPr>
        <w:t>Premi Speciali</w:t>
      </w:r>
      <w:r w:rsidRPr="00557211">
        <w:rPr>
          <w:rFonts w:ascii="Candara" w:hAnsi="Candara" w:cs="Arial"/>
          <w:shd w:val="clear" w:color="auto" w:fill="FFFFFF" w:themeFill="background1"/>
        </w:rPr>
        <w:t xml:space="preserve"> </w:t>
      </w:r>
      <w:r w:rsidR="003A4D9F" w:rsidRPr="00557211">
        <w:rPr>
          <w:rFonts w:ascii="Candara" w:hAnsi="Candara" w:cs="Arial"/>
          <w:shd w:val="clear" w:color="auto" w:fill="FFFFFF" w:themeFill="background1"/>
        </w:rPr>
        <w:t>facoltativi</w:t>
      </w:r>
      <w:r w:rsidR="001E7996" w:rsidRPr="00557211">
        <w:rPr>
          <w:rFonts w:ascii="Candara" w:hAnsi="Candara" w:cs="Arial"/>
          <w:shd w:val="clear" w:color="auto" w:fill="FFFFFF" w:themeFill="background1"/>
        </w:rPr>
        <w:t>:</w:t>
      </w:r>
      <w:r w:rsidR="003A4D9F" w:rsidRPr="00557211">
        <w:rPr>
          <w:rFonts w:ascii="Candara" w:hAnsi="Candara" w:cs="Arial"/>
          <w:shd w:val="clear" w:color="auto" w:fill="FFFFFF" w:themeFill="background1"/>
        </w:rPr>
        <w:t xml:space="preserve"> </w:t>
      </w:r>
      <w:r w:rsidR="00204C63" w:rsidRPr="00557211">
        <w:rPr>
          <w:rFonts w:ascii="Candara" w:hAnsi="Candara" w:cs="Arial"/>
          <w:shd w:val="clear" w:color="auto" w:fill="FFFFFF" w:themeFill="background1"/>
        </w:rPr>
        <w:t xml:space="preserve">migliore idea/soggetto, miglior fotografia, miglior colonna sonora, miglior montaggio/regia, miglior dinamica comunicativa e le </w:t>
      </w:r>
      <w:r w:rsidR="003C7519" w:rsidRPr="00557211">
        <w:rPr>
          <w:rFonts w:ascii="Candara" w:hAnsi="Candara" w:cs="Arial"/>
          <w:shd w:val="clear" w:color="auto" w:fill="FFFFFF" w:themeFill="background1"/>
        </w:rPr>
        <w:t>migliori opere per Categoria (</w:t>
      </w:r>
      <w:r w:rsidRPr="00557211">
        <w:rPr>
          <w:rFonts w:ascii="Candara" w:hAnsi="Candara" w:cs="Arial"/>
          <w:shd w:val="clear" w:color="auto" w:fill="FFFFFF" w:themeFill="background1"/>
        </w:rPr>
        <w:t>documentaristica, creativa, illustrativa).</w:t>
      </w:r>
      <w:r w:rsidR="00AA56F6" w:rsidRPr="00557211">
        <w:rPr>
          <w:rFonts w:ascii="Candara" w:hAnsi="Candara" w:cs="Arial"/>
          <w:shd w:val="clear" w:color="auto" w:fill="FFFFFF" w:themeFill="background1"/>
        </w:rPr>
        <w:tab/>
      </w:r>
      <w:r w:rsidR="00AA56F6" w:rsidRPr="00557211">
        <w:rPr>
          <w:rFonts w:ascii="Candara" w:hAnsi="Candara" w:cs="Arial"/>
          <w:shd w:val="clear" w:color="auto" w:fill="FFFFFF" w:themeFill="background1"/>
        </w:rPr>
        <w:br/>
      </w:r>
      <w:r w:rsidR="003A4D9F" w:rsidRPr="00557211">
        <w:rPr>
          <w:rFonts w:ascii="Candara" w:hAnsi="Candara" w:cs="Arial"/>
          <w:shd w:val="clear" w:color="auto" w:fill="FFFFFF" w:themeFill="background1"/>
        </w:rPr>
        <w:t xml:space="preserve">E’ facoltà dell’organizzazione assegnare </w:t>
      </w:r>
      <w:r w:rsidR="009679F1" w:rsidRPr="00557211">
        <w:rPr>
          <w:rFonts w:ascii="Candara" w:hAnsi="Candara" w:cs="Arial"/>
          <w:b/>
          <w:bCs/>
          <w:shd w:val="clear" w:color="auto" w:fill="FFFFFF" w:themeFill="background1"/>
        </w:rPr>
        <w:t>altri riconoscimenti</w:t>
      </w:r>
      <w:r w:rsidR="009679F1" w:rsidRPr="00557211">
        <w:rPr>
          <w:rFonts w:ascii="Candara" w:hAnsi="Candara" w:cs="Arial"/>
          <w:bCs/>
          <w:shd w:val="clear" w:color="auto" w:fill="FFFFFF" w:themeFill="background1"/>
        </w:rPr>
        <w:t xml:space="preserve">: </w:t>
      </w:r>
      <w:r w:rsidR="003A4D9F" w:rsidRPr="00557211">
        <w:rPr>
          <w:rFonts w:ascii="Candara" w:hAnsi="Candara" w:cs="Arial"/>
          <w:bCs/>
          <w:shd w:val="clear" w:color="auto" w:fill="FFFFFF" w:themeFill="background1"/>
        </w:rPr>
        <w:t>segnalazioni e menzioni</w:t>
      </w:r>
      <w:r w:rsidR="009679F1" w:rsidRPr="00557211">
        <w:rPr>
          <w:rFonts w:ascii="Candara" w:hAnsi="Candara" w:cs="Arial"/>
          <w:bCs/>
          <w:shd w:val="clear" w:color="auto" w:fill="FFFFFF" w:themeFill="background1"/>
        </w:rPr>
        <w:t>, a opere meritevoli, non premiate con i premi di cui sopra.</w:t>
      </w:r>
      <w:r w:rsidR="00961D7E" w:rsidRPr="00557211">
        <w:rPr>
          <w:rFonts w:ascii="Candara" w:hAnsi="Candara" w:cs="Arial"/>
          <w:bCs/>
          <w:shd w:val="clear" w:color="auto" w:fill="FFFFFF" w:themeFill="background1"/>
        </w:rPr>
        <w:tab/>
      </w:r>
      <w:r w:rsidR="00961D7E" w:rsidRPr="00557211">
        <w:rPr>
          <w:rFonts w:ascii="Candara" w:hAnsi="Candara" w:cs="Arial"/>
          <w:bCs/>
        </w:rPr>
        <w:tab/>
      </w:r>
      <w:r w:rsidR="00961D7E" w:rsidRPr="00557211">
        <w:rPr>
          <w:rFonts w:ascii="Candara" w:hAnsi="Candara" w:cs="Arial"/>
          <w:bCs/>
        </w:rPr>
        <w:br/>
        <w:t>Per ragioni inerenti la compilazione della Statistica è fatto obbligo alla Giuria di stabilir</w:t>
      </w:r>
      <w:r w:rsidR="003D08AE">
        <w:rPr>
          <w:rFonts w:ascii="Candara" w:hAnsi="Candara" w:cs="Arial"/>
          <w:bCs/>
        </w:rPr>
        <w:t xml:space="preserve">e una graduatoria delle </w:t>
      </w:r>
      <w:r w:rsidR="003D08AE" w:rsidRPr="00977468">
        <w:rPr>
          <w:rFonts w:ascii="Candara" w:hAnsi="Candara" w:cs="Arial"/>
          <w:bCs/>
        </w:rPr>
        <w:t>prime 15</w:t>
      </w:r>
      <w:r w:rsidR="00961D7E" w:rsidRPr="00977468">
        <w:rPr>
          <w:rFonts w:ascii="Candara" w:hAnsi="Candara" w:cs="Arial"/>
          <w:bCs/>
        </w:rPr>
        <w:t xml:space="preserve"> opere classificate</w:t>
      </w:r>
      <w:r w:rsidR="003D08AE" w:rsidRPr="00977468">
        <w:rPr>
          <w:rFonts w:ascii="Candara" w:hAnsi="Candara" w:cs="Arial"/>
          <w:bCs/>
        </w:rPr>
        <w:t>, specificando nel Verbale di Giuria il numero delle opere ammesse e indicando nell</w:t>
      </w:r>
      <w:r w:rsidR="00BE7DBC" w:rsidRPr="00977468">
        <w:rPr>
          <w:rFonts w:ascii="Candara" w:hAnsi="Candara" w:cs="Arial"/>
          <w:bCs/>
        </w:rPr>
        <w:t>’Elenco Autori le opere ammesse, non ammesse e premiate.</w:t>
      </w:r>
    </w:p>
    <w:p w:rsidR="00807636" w:rsidRPr="00557211" w:rsidRDefault="00807636" w:rsidP="007E48FF">
      <w:pPr>
        <w:shd w:val="clear" w:color="auto" w:fill="FFFFFF" w:themeFill="background1"/>
        <w:autoSpaceDE w:val="0"/>
        <w:autoSpaceDN w:val="0"/>
        <w:adjustRightInd w:val="0"/>
        <w:jc w:val="both"/>
        <w:rPr>
          <w:rFonts w:ascii="Candara" w:hAnsi="Candara" w:cs="Arial"/>
        </w:rPr>
      </w:pPr>
    </w:p>
    <w:p w:rsidR="00F71838" w:rsidRPr="00557211" w:rsidRDefault="00F71838" w:rsidP="007E48FF">
      <w:pPr>
        <w:pStyle w:val="Default"/>
        <w:numPr>
          <w:ilvl w:val="0"/>
          <w:numId w:val="9"/>
        </w:numPr>
        <w:pBdr>
          <w:top w:val="single" w:sz="4" w:space="1" w:color="auto"/>
          <w:left w:val="single" w:sz="4" w:space="4" w:color="auto"/>
          <w:bottom w:val="single" w:sz="4" w:space="1" w:color="auto"/>
          <w:right w:val="single" w:sz="4" w:space="4" w:color="auto"/>
        </w:pBdr>
        <w:shd w:val="clear" w:color="auto" w:fill="FFFFFF" w:themeFill="background1"/>
        <w:jc w:val="both"/>
        <w:rPr>
          <w:rFonts w:ascii="Candara" w:hAnsi="Candara" w:cs="Arial"/>
          <w:b/>
          <w:color w:val="FF0000"/>
          <w:sz w:val="22"/>
          <w:szCs w:val="22"/>
        </w:rPr>
      </w:pPr>
      <w:r w:rsidRPr="00557211">
        <w:rPr>
          <w:rFonts w:ascii="Candara" w:hAnsi="Candara" w:cs="Arial"/>
          <w:b/>
          <w:color w:val="FF0000"/>
          <w:sz w:val="22"/>
          <w:szCs w:val="22"/>
        </w:rPr>
        <w:t>Regolamento Concorso</w:t>
      </w:r>
    </w:p>
    <w:p w:rsidR="00F71838" w:rsidRPr="00557211" w:rsidRDefault="00F71838" w:rsidP="007E48FF">
      <w:pPr>
        <w:pStyle w:val="Default"/>
        <w:shd w:val="clear" w:color="auto" w:fill="FFFFFF" w:themeFill="background1"/>
        <w:jc w:val="both"/>
        <w:rPr>
          <w:rFonts w:ascii="Candara" w:hAnsi="Candara" w:cs="Arial"/>
          <w:sz w:val="22"/>
          <w:szCs w:val="22"/>
        </w:rPr>
      </w:pPr>
    </w:p>
    <w:p w:rsidR="005B466B" w:rsidRPr="00557211" w:rsidRDefault="00F71838" w:rsidP="007E48FF">
      <w:pPr>
        <w:pStyle w:val="Default"/>
        <w:shd w:val="clear" w:color="auto" w:fill="FFFFFF" w:themeFill="background1"/>
        <w:jc w:val="both"/>
        <w:rPr>
          <w:rFonts w:ascii="Candara" w:hAnsi="Candara" w:cs="Arial"/>
          <w:sz w:val="22"/>
          <w:szCs w:val="22"/>
        </w:rPr>
      </w:pPr>
      <w:r w:rsidRPr="00557211">
        <w:rPr>
          <w:rFonts w:ascii="Candara" w:hAnsi="Candara" w:cs="Arial"/>
          <w:sz w:val="22"/>
          <w:szCs w:val="22"/>
        </w:rPr>
        <w:t xml:space="preserve">Il regolamento del concorso deve attenersi al seguente schema: </w:t>
      </w:r>
      <w:r w:rsidR="005B466B" w:rsidRPr="00557211">
        <w:rPr>
          <w:rFonts w:ascii="Candara" w:hAnsi="Candara" w:cs="Arial"/>
          <w:sz w:val="22"/>
          <w:szCs w:val="22"/>
        </w:rPr>
        <w:t xml:space="preserve"> </w:t>
      </w:r>
    </w:p>
    <w:p w:rsidR="005B466B" w:rsidRPr="00557211" w:rsidRDefault="005B466B" w:rsidP="007E48FF">
      <w:pPr>
        <w:pStyle w:val="Default"/>
        <w:shd w:val="clear" w:color="auto" w:fill="FFFFFF" w:themeFill="background1"/>
        <w:jc w:val="both"/>
        <w:rPr>
          <w:rFonts w:ascii="Candara" w:hAnsi="Candara" w:cs="Arial"/>
          <w:sz w:val="22"/>
          <w:szCs w:val="22"/>
        </w:rPr>
      </w:pPr>
    </w:p>
    <w:p w:rsidR="00CA44D0" w:rsidRPr="00557211" w:rsidRDefault="003C7519" w:rsidP="007E48FF">
      <w:pPr>
        <w:pStyle w:val="Default"/>
        <w:numPr>
          <w:ilvl w:val="0"/>
          <w:numId w:val="14"/>
        </w:numPr>
        <w:shd w:val="clear" w:color="auto" w:fill="FFFFFF" w:themeFill="background1"/>
        <w:jc w:val="both"/>
        <w:rPr>
          <w:rFonts w:ascii="Candara" w:hAnsi="Candara" w:cs="Arial"/>
          <w:sz w:val="22"/>
          <w:szCs w:val="22"/>
        </w:rPr>
      </w:pPr>
      <w:r w:rsidRPr="00557211">
        <w:rPr>
          <w:rFonts w:ascii="Candara" w:hAnsi="Candara" w:cs="Arial"/>
          <w:sz w:val="22"/>
          <w:szCs w:val="22"/>
        </w:rPr>
        <w:t>Partecipazione</w:t>
      </w:r>
      <w:r w:rsidR="00F71838" w:rsidRPr="00557211">
        <w:rPr>
          <w:rFonts w:ascii="Candara" w:hAnsi="Candara" w:cs="Arial"/>
          <w:sz w:val="22"/>
          <w:szCs w:val="22"/>
        </w:rPr>
        <w:t xml:space="preserve"> aperta a tutti </w:t>
      </w:r>
      <w:r w:rsidR="00231C56" w:rsidRPr="00557211">
        <w:rPr>
          <w:rFonts w:ascii="Candara" w:hAnsi="Candara" w:cs="Arial"/>
          <w:sz w:val="22"/>
          <w:szCs w:val="22"/>
        </w:rPr>
        <w:t>gli autori</w:t>
      </w:r>
      <w:r w:rsidR="00F71838" w:rsidRPr="00557211">
        <w:rPr>
          <w:rFonts w:ascii="Candara" w:hAnsi="Candara" w:cs="Arial"/>
          <w:sz w:val="22"/>
          <w:szCs w:val="22"/>
        </w:rPr>
        <w:t xml:space="preserve"> residenti in Italia, San Marino e Città del Vaticano, iscritti o non iscritti alla FIAF, senza distinzione fra amatori e professionisti.</w:t>
      </w:r>
      <w:r w:rsidR="007B6494" w:rsidRPr="00557211">
        <w:rPr>
          <w:rFonts w:ascii="Candara" w:hAnsi="Candara" w:cs="Arial"/>
          <w:sz w:val="22"/>
          <w:szCs w:val="22"/>
        </w:rPr>
        <w:tab/>
      </w:r>
    </w:p>
    <w:p w:rsidR="00F71838" w:rsidRPr="00557211" w:rsidRDefault="003A2821" w:rsidP="007E48FF">
      <w:pPr>
        <w:pStyle w:val="Default"/>
        <w:shd w:val="clear" w:color="auto" w:fill="FFFFFF" w:themeFill="background1"/>
        <w:ind w:left="360"/>
        <w:jc w:val="both"/>
        <w:rPr>
          <w:rFonts w:ascii="Candara" w:hAnsi="Candara" w:cs="Arial"/>
          <w:sz w:val="22"/>
          <w:szCs w:val="22"/>
        </w:rPr>
      </w:pPr>
      <w:r w:rsidRPr="00557211">
        <w:rPr>
          <w:rFonts w:ascii="Candara" w:hAnsi="Candara" w:cs="Arial"/>
          <w:sz w:val="22"/>
          <w:szCs w:val="22"/>
        </w:rPr>
        <w:tab/>
      </w:r>
    </w:p>
    <w:p w:rsidR="00F71838" w:rsidRPr="00557211" w:rsidRDefault="00F71838" w:rsidP="007E48FF">
      <w:pPr>
        <w:pStyle w:val="Paragrafoelenco"/>
        <w:numPr>
          <w:ilvl w:val="0"/>
          <w:numId w:val="14"/>
        </w:numPr>
        <w:shd w:val="clear" w:color="auto" w:fill="FFFFFF" w:themeFill="background1"/>
        <w:autoSpaceDE w:val="0"/>
        <w:autoSpaceDN w:val="0"/>
        <w:adjustRightInd w:val="0"/>
        <w:jc w:val="both"/>
        <w:rPr>
          <w:rFonts w:ascii="Candara" w:hAnsi="Candara" w:cs="Arial"/>
        </w:rPr>
      </w:pPr>
      <w:r w:rsidRPr="00557211">
        <w:rPr>
          <w:rFonts w:ascii="Candara" w:hAnsi="Candara" w:cs="Arial"/>
        </w:rPr>
        <w:t>I Soci dell’Associazione organizzatrice non possono</w:t>
      </w:r>
      <w:r w:rsidR="00CA44D0" w:rsidRPr="00557211">
        <w:rPr>
          <w:rFonts w:ascii="Candara" w:hAnsi="Candara" w:cs="Arial"/>
        </w:rPr>
        <w:t xml:space="preserve"> </w:t>
      </w:r>
      <w:r w:rsidRPr="00557211">
        <w:rPr>
          <w:rFonts w:ascii="Candara" w:hAnsi="Candara" w:cs="Arial"/>
        </w:rPr>
        <w:t>partecipare al Concorso.</w:t>
      </w:r>
    </w:p>
    <w:p w:rsidR="00CA44D0" w:rsidRPr="00557211" w:rsidRDefault="00CA44D0" w:rsidP="007E48FF">
      <w:pPr>
        <w:pStyle w:val="Paragrafoelenco"/>
        <w:autoSpaceDE w:val="0"/>
        <w:autoSpaceDN w:val="0"/>
        <w:adjustRightInd w:val="0"/>
        <w:ind w:left="360"/>
        <w:jc w:val="both"/>
        <w:rPr>
          <w:rFonts w:ascii="Candara" w:hAnsi="Candara" w:cs="Arial"/>
        </w:rPr>
      </w:pPr>
      <w:r w:rsidRPr="00557211">
        <w:rPr>
          <w:rFonts w:ascii="Candara" w:hAnsi="Candara" w:cs="Arial"/>
        </w:rPr>
        <w:t>Nei Circuiti i Soci dell’Associazione organizzatrice possono partecipare ma non potranno essere valutati nella propria tappa. Il punteggio assegnato per tale tappa sarà la media delle valutazioni delle altre tappe.</w:t>
      </w:r>
    </w:p>
    <w:p w:rsidR="00CA44D0" w:rsidRPr="00557211" w:rsidRDefault="00CA44D0" w:rsidP="007E48FF">
      <w:pPr>
        <w:pStyle w:val="Paragrafoelenco"/>
        <w:autoSpaceDE w:val="0"/>
        <w:autoSpaceDN w:val="0"/>
        <w:adjustRightInd w:val="0"/>
        <w:ind w:left="360"/>
        <w:jc w:val="both"/>
        <w:rPr>
          <w:rFonts w:ascii="Candara" w:hAnsi="Candara" w:cs="Arial"/>
        </w:rPr>
      </w:pPr>
      <w:r w:rsidRPr="00557211">
        <w:rPr>
          <w:rFonts w:ascii="Candara" w:hAnsi="Candara" w:cs="Arial"/>
        </w:rPr>
        <w:t>Nei Concorsi internazionali i soci dell’Associazione organizzatrice possono partecipare solo se la Giuria è composta in maggioranza da membri esterni.</w:t>
      </w:r>
    </w:p>
    <w:p w:rsidR="00CA44D0" w:rsidRPr="00557211" w:rsidRDefault="00CA44D0" w:rsidP="007E48FF">
      <w:pPr>
        <w:pStyle w:val="Paragrafoelenco"/>
        <w:shd w:val="clear" w:color="auto" w:fill="FFFFFF" w:themeFill="background1"/>
        <w:autoSpaceDE w:val="0"/>
        <w:autoSpaceDN w:val="0"/>
        <w:adjustRightInd w:val="0"/>
        <w:ind w:left="360"/>
        <w:jc w:val="both"/>
        <w:rPr>
          <w:rFonts w:ascii="Candara" w:hAnsi="Candara" w:cs="Arial"/>
        </w:rPr>
      </w:pPr>
    </w:p>
    <w:p w:rsidR="00F71838" w:rsidRPr="00557211" w:rsidRDefault="00F71838" w:rsidP="007E48FF">
      <w:pPr>
        <w:pStyle w:val="Paragrafoelenco"/>
        <w:numPr>
          <w:ilvl w:val="0"/>
          <w:numId w:val="14"/>
        </w:numPr>
        <w:shd w:val="clear" w:color="auto" w:fill="FFFFFF" w:themeFill="background1"/>
        <w:autoSpaceDE w:val="0"/>
        <w:autoSpaceDN w:val="0"/>
        <w:adjustRightInd w:val="0"/>
        <w:jc w:val="both"/>
        <w:rPr>
          <w:rFonts w:ascii="Candara" w:hAnsi="Candara" w:cs="Arial"/>
        </w:rPr>
      </w:pPr>
      <w:r w:rsidRPr="00557211">
        <w:rPr>
          <w:rFonts w:ascii="Candara" w:hAnsi="Candara" w:cs="Arial"/>
        </w:rPr>
        <w:t>Tema libero o di ampio interesse</w:t>
      </w:r>
    </w:p>
    <w:p w:rsidR="00CA44D0" w:rsidRPr="00557211" w:rsidRDefault="00CA44D0" w:rsidP="007E48FF">
      <w:pPr>
        <w:pStyle w:val="Paragrafoelenco"/>
        <w:shd w:val="clear" w:color="auto" w:fill="FFFFFF" w:themeFill="background1"/>
        <w:autoSpaceDE w:val="0"/>
        <w:autoSpaceDN w:val="0"/>
        <w:adjustRightInd w:val="0"/>
        <w:ind w:left="360"/>
        <w:jc w:val="both"/>
        <w:rPr>
          <w:rFonts w:ascii="Candara" w:hAnsi="Candara" w:cs="Arial"/>
        </w:rPr>
      </w:pPr>
    </w:p>
    <w:p w:rsidR="003F68CB" w:rsidRPr="00557211" w:rsidRDefault="003F68CB" w:rsidP="007E48FF">
      <w:pPr>
        <w:pStyle w:val="Paragrafoelenco"/>
        <w:numPr>
          <w:ilvl w:val="0"/>
          <w:numId w:val="14"/>
        </w:numPr>
        <w:shd w:val="clear" w:color="auto" w:fill="FFFFFF" w:themeFill="background1"/>
        <w:autoSpaceDE w:val="0"/>
        <w:autoSpaceDN w:val="0"/>
        <w:adjustRightInd w:val="0"/>
        <w:jc w:val="both"/>
        <w:rPr>
          <w:rFonts w:ascii="Candara" w:hAnsi="Candara" w:cs="Arial"/>
        </w:rPr>
      </w:pPr>
      <w:r w:rsidRPr="00557211">
        <w:rPr>
          <w:rFonts w:ascii="Candara" w:hAnsi="Candara" w:cs="Arial"/>
        </w:rPr>
        <w:lastRenderedPageBreak/>
        <w:t>La durata di ciascun Audiovisivo non deve superare i 10 minuti.</w:t>
      </w:r>
      <w:r w:rsidR="001A7617" w:rsidRPr="00557211">
        <w:rPr>
          <w:rFonts w:ascii="Candara" w:hAnsi="Candara" w:cs="Arial"/>
        </w:rPr>
        <w:tab/>
      </w:r>
      <w:r w:rsidR="007B6494" w:rsidRPr="00557211">
        <w:rPr>
          <w:rFonts w:ascii="Candara" w:hAnsi="Candara" w:cs="Arial"/>
        </w:rPr>
        <w:br/>
        <w:t>L’a</w:t>
      </w:r>
      <w:r w:rsidR="001A7617" w:rsidRPr="00557211">
        <w:rPr>
          <w:rFonts w:ascii="Candara" w:hAnsi="Candara" w:cs="Arial"/>
        </w:rPr>
        <w:t xml:space="preserve">udiovisivo dovrà avere i </w:t>
      </w:r>
      <w:r w:rsidR="007B6494" w:rsidRPr="00557211">
        <w:rPr>
          <w:rFonts w:ascii="Candara" w:hAnsi="Candara" w:cs="Arial"/>
        </w:rPr>
        <w:t>titoli di coda</w:t>
      </w:r>
      <w:r w:rsidR="001A7617" w:rsidRPr="00557211">
        <w:rPr>
          <w:rFonts w:ascii="Candara" w:hAnsi="Candara" w:cs="Arial"/>
        </w:rPr>
        <w:t xml:space="preserve"> contenenti</w:t>
      </w:r>
      <w:r w:rsidR="007B6494" w:rsidRPr="00557211">
        <w:rPr>
          <w:rFonts w:ascii="Candara" w:hAnsi="Candara" w:cs="Arial"/>
        </w:rPr>
        <w:t xml:space="preserve"> </w:t>
      </w:r>
      <w:r w:rsidR="007B6494" w:rsidRPr="00557211">
        <w:rPr>
          <w:rFonts w:ascii="Candara" w:hAnsi="Candara" w:cs="Arial"/>
          <w:shd w:val="clear" w:color="auto" w:fill="FFFFFF" w:themeFill="background1"/>
        </w:rPr>
        <w:t xml:space="preserve">anno di produzione, autore </w:t>
      </w:r>
      <w:r w:rsidR="001A7617" w:rsidRPr="00557211">
        <w:rPr>
          <w:rFonts w:ascii="Candara" w:hAnsi="Candara" w:cs="Arial"/>
          <w:shd w:val="clear" w:color="auto" w:fill="FFFFFF" w:themeFill="background1"/>
        </w:rPr>
        <w:t xml:space="preserve">delle immagini e delle clip video  </w:t>
      </w:r>
      <w:r w:rsidR="007B6494" w:rsidRPr="00557211">
        <w:rPr>
          <w:rFonts w:ascii="Candara" w:hAnsi="Candara" w:cs="Arial"/>
          <w:shd w:val="clear" w:color="auto" w:fill="FFFFFF" w:themeFill="background1"/>
        </w:rPr>
        <w:t xml:space="preserve">dei testi, delle musiche (originali e non), </w:t>
      </w:r>
      <w:r w:rsidR="001A7617" w:rsidRPr="00557211">
        <w:rPr>
          <w:rFonts w:ascii="Candara" w:hAnsi="Candara" w:cs="Arial"/>
          <w:shd w:val="clear" w:color="auto" w:fill="FFFFFF" w:themeFill="background1"/>
        </w:rPr>
        <w:t xml:space="preserve">dei contributi video esterni </w:t>
      </w:r>
      <w:r w:rsidR="007B6494" w:rsidRPr="00557211">
        <w:rPr>
          <w:rFonts w:ascii="Candara" w:hAnsi="Candara" w:cs="Arial"/>
          <w:shd w:val="clear" w:color="auto" w:fill="FFFFFF" w:themeFill="background1"/>
        </w:rPr>
        <w:t>(immagini e/o video di repertorio tratti dal web),</w:t>
      </w:r>
      <w:r w:rsidR="001A7617" w:rsidRPr="00557211">
        <w:rPr>
          <w:rFonts w:ascii="Candara" w:hAnsi="Candara" w:cs="Arial"/>
          <w:shd w:val="clear" w:color="auto" w:fill="FFFFFF" w:themeFill="background1"/>
        </w:rPr>
        <w:tab/>
        <w:t xml:space="preserve"> </w:t>
      </w:r>
      <w:r w:rsidR="001A7617" w:rsidRPr="00557211">
        <w:rPr>
          <w:rFonts w:ascii="Candara" w:hAnsi="Candara" w:cs="Arial"/>
          <w:shd w:val="clear" w:color="auto" w:fill="FFFFFF" w:themeFill="background1"/>
        </w:rPr>
        <w:br/>
        <w:t>L’assenza dei titoli di coda, anche parzialmente, comporterà l’esclusione dell’opera dal concorso.</w:t>
      </w:r>
    </w:p>
    <w:p w:rsidR="009E3EFE" w:rsidRPr="00557211" w:rsidRDefault="009E3EFE" w:rsidP="009E3EFE">
      <w:pPr>
        <w:pStyle w:val="Paragrafoelenco"/>
        <w:rPr>
          <w:rFonts w:ascii="Candara" w:hAnsi="Candara" w:cs="Arial"/>
        </w:rPr>
      </w:pPr>
    </w:p>
    <w:p w:rsidR="009E3EFE" w:rsidRPr="00557211" w:rsidRDefault="009E3EFE" w:rsidP="009E3EFE">
      <w:pPr>
        <w:pStyle w:val="Default"/>
        <w:numPr>
          <w:ilvl w:val="0"/>
          <w:numId w:val="14"/>
        </w:numPr>
        <w:jc w:val="both"/>
        <w:rPr>
          <w:rFonts w:ascii="Candara" w:hAnsi="Candara" w:cs="Arial"/>
          <w:sz w:val="22"/>
          <w:szCs w:val="22"/>
        </w:rPr>
      </w:pPr>
      <w:r w:rsidRPr="00557211">
        <w:rPr>
          <w:rFonts w:ascii="Candara" w:hAnsi="Candara" w:cs="Arial"/>
          <w:sz w:val="22"/>
          <w:szCs w:val="22"/>
        </w:rPr>
        <w:t>Un audiovisivo ammesso una prima volta ad un concorso, non può più essere presentata ad edizioni successive dello stesso concorso</w:t>
      </w:r>
    </w:p>
    <w:p w:rsidR="003F68CB" w:rsidRPr="00557211" w:rsidRDefault="003F68CB" w:rsidP="007E48FF">
      <w:pPr>
        <w:pStyle w:val="Paragrafoelenco"/>
        <w:shd w:val="clear" w:color="auto" w:fill="FFFFFF" w:themeFill="background1"/>
        <w:autoSpaceDE w:val="0"/>
        <w:autoSpaceDN w:val="0"/>
        <w:adjustRightInd w:val="0"/>
        <w:ind w:left="360"/>
        <w:jc w:val="both"/>
        <w:rPr>
          <w:rFonts w:ascii="Candara" w:hAnsi="Candara" w:cs="Arial"/>
        </w:rPr>
      </w:pPr>
    </w:p>
    <w:p w:rsidR="00632E7E" w:rsidRPr="00557211" w:rsidRDefault="00231C56" w:rsidP="007E48FF">
      <w:pPr>
        <w:pStyle w:val="Paragrafoelenco"/>
        <w:numPr>
          <w:ilvl w:val="0"/>
          <w:numId w:val="14"/>
        </w:numPr>
        <w:shd w:val="clear" w:color="auto" w:fill="FFFFFF" w:themeFill="background1"/>
        <w:autoSpaceDE w:val="0"/>
        <w:autoSpaceDN w:val="0"/>
        <w:adjustRightInd w:val="0"/>
        <w:jc w:val="both"/>
        <w:rPr>
          <w:rFonts w:ascii="Candara" w:hAnsi="Candara" w:cs="Arial"/>
        </w:rPr>
      </w:pPr>
      <w:r w:rsidRPr="00557211">
        <w:rPr>
          <w:rFonts w:ascii="Candara" w:hAnsi="Candara" w:cs="Arial"/>
        </w:rPr>
        <w:t>C</w:t>
      </w:r>
      <w:r w:rsidR="00632E7E" w:rsidRPr="00557211">
        <w:rPr>
          <w:rFonts w:ascii="Candara" w:hAnsi="Candara" w:cs="Arial"/>
        </w:rPr>
        <w:t>on la partecipazione al concorso l’autore, iscritto o non iscritto alla FIAF, concede alla FIAF il diritto di riproduz</w:t>
      </w:r>
      <w:r w:rsidR="00033BC6" w:rsidRPr="00557211">
        <w:rPr>
          <w:rFonts w:ascii="Candara" w:hAnsi="Candara" w:cs="Arial"/>
        </w:rPr>
        <w:t xml:space="preserve">ione degli audiovisivi </w:t>
      </w:r>
      <w:r w:rsidR="00632E7E" w:rsidRPr="00557211">
        <w:rPr>
          <w:rFonts w:ascii="Candara" w:hAnsi="Candara" w:cs="Arial"/>
        </w:rPr>
        <w:t xml:space="preserve">sui siti web che abbiano finalità di propagandare la manifestazione e la diffusione degli </w:t>
      </w:r>
      <w:r w:rsidR="009E3EFE" w:rsidRPr="00557211">
        <w:rPr>
          <w:rFonts w:ascii="Candara" w:hAnsi="Candara" w:cs="Arial"/>
        </w:rPr>
        <w:t xml:space="preserve">audiovisivi. </w:t>
      </w:r>
      <w:r w:rsidR="009E3EFE" w:rsidRPr="00557211">
        <w:rPr>
          <w:rFonts w:ascii="Candara" w:hAnsi="Candara" w:cs="Arial"/>
        </w:rPr>
        <w:tab/>
      </w:r>
      <w:r w:rsidR="007B6494" w:rsidRPr="00557211">
        <w:rPr>
          <w:rFonts w:ascii="Candara" w:hAnsi="Candara" w:cs="Arial"/>
        </w:rPr>
        <w:br/>
      </w:r>
    </w:p>
    <w:p w:rsidR="00632E7E" w:rsidRPr="00557211" w:rsidRDefault="003C7519" w:rsidP="007E48FF">
      <w:pPr>
        <w:pStyle w:val="Paragrafoelenco"/>
        <w:numPr>
          <w:ilvl w:val="0"/>
          <w:numId w:val="14"/>
        </w:numPr>
        <w:shd w:val="clear" w:color="auto" w:fill="FFFFFF" w:themeFill="background1"/>
        <w:autoSpaceDE w:val="0"/>
        <w:autoSpaceDN w:val="0"/>
        <w:adjustRightInd w:val="0"/>
        <w:jc w:val="both"/>
        <w:rPr>
          <w:rFonts w:ascii="Candara" w:hAnsi="Candara" w:cs="Arial"/>
        </w:rPr>
      </w:pPr>
      <w:r w:rsidRPr="00557211">
        <w:rPr>
          <w:rFonts w:ascii="Candara" w:hAnsi="Candara" w:cs="Arial"/>
        </w:rPr>
        <w:t>Con</w:t>
      </w:r>
      <w:r w:rsidR="00632E7E" w:rsidRPr="00557211">
        <w:rPr>
          <w:rFonts w:ascii="Candara" w:hAnsi="Candara" w:cs="Arial"/>
        </w:rPr>
        <w:t xml:space="preserve"> la partecipazione al concorso l'autore, iscritto o non iscritto alla FIAF, concede l'utilizzo del proprio indirizzo </w:t>
      </w:r>
      <w:proofErr w:type="spellStart"/>
      <w:r w:rsidR="00632E7E" w:rsidRPr="00557211">
        <w:rPr>
          <w:rFonts w:ascii="Candara" w:hAnsi="Candara" w:cs="Arial"/>
        </w:rPr>
        <w:t>email</w:t>
      </w:r>
      <w:proofErr w:type="spellEnd"/>
      <w:r w:rsidR="00632E7E" w:rsidRPr="00557211">
        <w:rPr>
          <w:rFonts w:ascii="Candara" w:hAnsi="Candara" w:cs="Arial"/>
        </w:rPr>
        <w:t xml:space="preserve"> </w:t>
      </w:r>
      <w:r w:rsidR="00C51360" w:rsidRPr="00557211">
        <w:rPr>
          <w:rFonts w:ascii="Candara" w:hAnsi="Candara" w:cs="Arial"/>
        </w:rPr>
        <w:t>alla</w:t>
      </w:r>
      <w:r w:rsidR="00632E7E" w:rsidRPr="00557211">
        <w:rPr>
          <w:rFonts w:ascii="Candara" w:hAnsi="Candara" w:cs="Arial"/>
        </w:rPr>
        <w:t xml:space="preserve"> FIAF per la sua divulgazione ad altri organizzatori.</w:t>
      </w:r>
    </w:p>
    <w:p w:rsidR="00CA44D0" w:rsidRPr="00557211" w:rsidRDefault="00CA44D0" w:rsidP="007E48FF">
      <w:pPr>
        <w:pStyle w:val="Paragrafoelenco"/>
        <w:shd w:val="clear" w:color="auto" w:fill="FFFFFF" w:themeFill="background1"/>
        <w:autoSpaceDE w:val="0"/>
        <w:autoSpaceDN w:val="0"/>
        <w:adjustRightInd w:val="0"/>
        <w:ind w:left="360"/>
        <w:jc w:val="both"/>
        <w:rPr>
          <w:rFonts w:ascii="Candara" w:hAnsi="Candara" w:cs="Arial"/>
        </w:rPr>
      </w:pPr>
    </w:p>
    <w:p w:rsidR="007B6494" w:rsidRPr="00557211" w:rsidRDefault="003C7519" w:rsidP="007E48FF">
      <w:pPr>
        <w:pStyle w:val="Default"/>
        <w:numPr>
          <w:ilvl w:val="0"/>
          <w:numId w:val="14"/>
        </w:numPr>
        <w:shd w:val="clear" w:color="auto" w:fill="FFFFFF" w:themeFill="background1"/>
        <w:jc w:val="both"/>
        <w:rPr>
          <w:rFonts w:ascii="Candara" w:hAnsi="Candara" w:cs="Arial"/>
          <w:sz w:val="22"/>
          <w:szCs w:val="22"/>
        </w:rPr>
      </w:pPr>
      <w:r w:rsidRPr="00557211">
        <w:rPr>
          <w:rFonts w:ascii="Candara" w:hAnsi="Candara" w:cs="Arial"/>
          <w:sz w:val="22"/>
          <w:szCs w:val="22"/>
        </w:rPr>
        <w:t>Con</w:t>
      </w:r>
      <w:r w:rsidR="00632E7E" w:rsidRPr="00557211">
        <w:rPr>
          <w:rFonts w:ascii="Candara" w:hAnsi="Candara" w:cs="Arial"/>
          <w:sz w:val="22"/>
          <w:szCs w:val="22"/>
        </w:rPr>
        <w:t xml:space="preserve"> la partecipazione e con il solo atto di invio delle proprie opere al concorso, l'autore, iscritto o non iscritto alla FIAF, accetta incondizionatamente il regolamento del concorso e le norme FIAF.</w:t>
      </w:r>
    </w:p>
    <w:p w:rsidR="009E3EFE" w:rsidRPr="00557211" w:rsidRDefault="009E3EFE" w:rsidP="009E3EFE">
      <w:pPr>
        <w:pStyle w:val="Paragrafoelenco"/>
        <w:rPr>
          <w:rFonts w:ascii="Candara" w:hAnsi="Candara" w:cs="Arial"/>
        </w:rPr>
      </w:pPr>
    </w:p>
    <w:p w:rsidR="009E3EFE" w:rsidRPr="00557211" w:rsidRDefault="009E3EFE" w:rsidP="009E3EFE">
      <w:pPr>
        <w:pStyle w:val="Default"/>
        <w:numPr>
          <w:ilvl w:val="0"/>
          <w:numId w:val="14"/>
        </w:numPr>
        <w:jc w:val="both"/>
        <w:rPr>
          <w:rFonts w:ascii="Candara" w:hAnsi="Candara" w:cs="Arial"/>
          <w:sz w:val="22"/>
          <w:szCs w:val="22"/>
        </w:rPr>
      </w:pPr>
      <w:r w:rsidRPr="00557211">
        <w:rPr>
          <w:rFonts w:ascii="Candara" w:hAnsi="Candara" w:cs="Arial"/>
          <w:sz w:val="22"/>
          <w:szCs w:val="22"/>
        </w:rPr>
        <w:t xml:space="preserve">La partecipazione al concorso, con il solo invio degli audiovisivi agli organizzatori, </w:t>
      </w:r>
      <w:r w:rsidR="00691733" w:rsidRPr="00557211">
        <w:rPr>
          <w:rFonts w:ascii="Candara" w:hAnsi="Candara" w:cs="Arial"/>
          <w:sz w:val="22"/>
          <w:szCs w:val="22"/>
        </w:rPr>
        <w:t>comporta la</w:t>
      </w:r>
      <w:r w:rsidRPr="00557211">
        <w:rPr>
          <w:rFonts w:ascii="Candara" w:hAnsi="Candara" w:cs="Arial"/>
          <w:sz w:val="22"/>
          <w:szCs w:val="22"/>
        </w:rPr>
        <w:t xml:space="preserve"> personale responsabilità del partecipante</w:t>
      </w:r>
      <w:r w:rsidR="00691733" w:rsidRPr="00557211">
        <w:rPr>
          <w:rFonts w:ascii="Candara" w:hAnsi="Candara" w:cs="Arial"/>
          <w:sz w:val="22"/>
          <w:szCs w:val="22"/>
        </w:rPr>
        <w:t xml:space="preserve"> rispetto al materiale consegnato</w:t>
      </w:r>
      <w:r w:rsidRPr="00557211">
        <w:rPr>
          <w:rFonts w:ascii="Candara" w:hAnsi="Candara" w:cs="Arial"/>
          <w:sz w:val="22"/>
          <w:szCs w:val="22"/>
        </w:rPr>
        <w:t>.</w:t>
      </w:r>
      <w:r w:rsidRPr="00557211">
        <w:rPr>
          <w:rFonts w:ascii="Candara" w:hAnsi="Candara" w:cs="Arial"/>
          <w:sz w:val="22"/>
          <w:szCs w:val="22"/>
        </w:rPr>
        <w:tab/>
      </w:r>
      <w:r w:rsidRPr="00557211">
        <w:rPr>
          <w:rFonts w:ascii="Candara" w:hAnsi="Candara" w:cs="Arial"/>
          <w:sz w:val="22"/>
          <w:szCs w:val="22"/>
        </w:rPr>
        <w:br/>
      </w:r>
    </w:p>
    <w:p w:rsidR="009E3EFE" w:rsidRPr="00557211" w:rsidRDefault="00691733" w:rsidP="009E3EFE">
      <w:pPr>
        <w:pStyle w:val="Paragrafoelenco"/>
        <w:numPr>
          <w:ilvl w:val="0"/>
          <w:numId w:val="14"/>
        </w:numPr>
        <w:shd w:val="clear" w:color="auto" w:fill="FFFFFF" w:themeFill="background1"/>
        <w:autoSpaceDE w:val="0"/>
        <w:autoSpaceDN w:val="0"/>
        <w:adjustRightInd w:val="0"/>
        <w:jc w:val="both"/>
        <w:rPr>
          <w:rFonts w:ascii="Candara" w:hAnsi="Candara" w:cs="Arial"/>
        </w:rPr>
      </w:pPr>
      <w:r w:rsidRPr="00557211">
        <w:rPr>
          <w:rFonts w:ascii="Candara" w:hAnsi="Candara" w:cs="Arial"/>
        </w:rPr>
        <w:t xml:space="preserve">Qualora venisse </w:t>
      </w:r>
      <w:r w:rsidR="009E3EFE" w:rsidRPr="00557211">
        <w:rPr>
          <w:rFonts w:ascii="Candara" w:hAnsi="Candara" w:cs="Arial"/>
        </w:rPr>
        <w:t>accertata la violazione della presente norma (vedi anche la</w:t>
      </w:r>
      <w:r w:rsidR="009F5DF9" w:rsidRPr="00557211">
        <w:rPr>
          <w:rFonts w:ascii="Candara" w:hAnsi="Candara" w:cs="Arial"/>
        </w:rPr>
        <w:t xml:space="preserve"> definizione di “plagio” citato al punto 23.2</w:t>
      </w:r>
      <w:r w:rsidR="009E3EFE" w:rsidRPr="00557211">
        <w:rPr>
          <w:rFonts w:ascii="Candara" w:hAnsi="Candara" w:cs="Arial"/>
        </w:rPr>
        <w:t xml:space="preserve">) la FIAF applicherà ai trasgressori le sanzioni stabilite </w:t>
      </w:r>
      <w:r w:rsidR="009F5DF9" w:rsidRPr="00557211">
        <w:rPr>
          <w:rFonts w:ascii="Candara" w:hAnsi="Candara" w:cs="Arial"/>
        </w:rPr>
        <w:t>dallo stesso articolo</w:t>
      </w:r>
    </w:p>
    <w:p w:rsidR="00CA44D0" w:rsidRPr="00557211" w:rsidRDefault="00CA44D0" w:rsidP="007E48FF">
      <w:pPr>
        <w:pStyle w:val="Default"/>
        <w:shd w:val="clear" w:color="auto" w:fill="FFFFFF" w:themeFill="background1"/>
        <w:jc w:val="both"/>
        <w:rPr>
          <w:rFonts w:ascii="Candara" w:hAnsi="Candara" w:cs="Arial"/>
          <w:sz w:val="22"/>
          <w:szCs w:val="22"/>
        </w:rPr>
      </w:pPr>
    </w:p>
    <w:p w:rsidR="00CA44D0" w:rsidRPr="00C410B7" w:rsidRDefault="003C7519" w:rsidP="007E48FF">
      <w:pPr>
        <w:pStyle w:val="Default"/>
        <w:numPr>
          <w:ilvl w:val="0"/>
          <w:numId w:val="14"/>
        </w:numPr>
        <w:shd w:val="clear" w:color="auto" w:fill="FFFFFF" w:themeFill="background1"/>
        <w:jc w:val="both"/>
        <w:rPr>
          <w:rFonts w:ascii="Candara" w:hAnsi="Candara" w:cs="Arial"/>
          <w:sz w:val="22"/>
          <w:szCs w:val="22"/>
        </w:rPr>
      </w:pPr>
      <w:r w:rsidRPr="00557211">
        <w:rPr>
          <w:rFonts w:ascii="Candara" w:hAnsi="Candara" w:cs="Arial"/>
          <w:sz w:val="22"/>
          <w:szCs w:val="22"/>
        </w:rPr>
        <w:t>In</w:t>
      </w:r>
      <w:r w:rsidR="00632E7E" w:rsidRPr="00557211">
        <w:rPr>
          <w:rFonts w:ascii="Candara" w:hAnsi="Candara" w:cs="Arial"/>
          <w:sz w:val="22"/>
          <w:szCs w:val="22"/>
        </w:rPr>
        <w:t xml:space="preserve"> base a quanto stabilito dal D. LGS. 196 del 30/6/2003 (Codice in materia di protezione dei dati personali) e successivi aggiornamenti, la partecipazione al concorso comporta, da parte dell’autore, l’autorizzazione al trattamento, con mezzi informatici o meno, dei dati personali ed alla loro utilizzazione da parte dell’Associazione organizzatrice, della FIAF e/o di terzi, da queste incaricati, per lo svolgimento degli adempimenti inerenti al concorso e degli sc</w:t>
      </w:r>
      <w:r w:rsidR="00C410B7">
        <w:rPr>
          <w:rFonts w:ascii="Candara" w:hAnsi="Candara" w:cs="Arial"/>
          <w:sz w:val="22"/>
          <w:szCs w:val="22"/>
        </w:rPr>
        <w:t>opi associativi e/o federativi.</w:t>
      </w:r>
      <w:r w:rsidR="003A2821" w:rsidRPr="00557211">
        <w:rPr>
          <w:rFonts w:ascii="Candara" w:hAnsi="Candara" w:cs="Arial"/>
          <w:sz w:val="22"/>
          <w:szCs w:val="22"/>
        </w:rPr>
        <w:tab/>
      </w:r>
    </w:p>
    <w:p w:rsidR="00632E7E" w:rsidRPr="00557211" w:rsidRDefault="003C7519" w:rsidP="007E48FF">
      <w:pPr>
        <w:pStyle w:val="Default"/>
        <w:numPr>
          <w:ilvl w:val="0"/>
          <w:numId w:val="14"/>
        </w:numPr>
        <w:shd w:val="clear" w:color="auto" w:fill="FFFFFF" w:themeFill="background1"/>
        <w:jc w:val="both"/>
        <w:rPr>
          <w:rFonts w:ascii="Candara" w:hAnsi="Candara" w:cs="Arial"/>
          <w:sz w:val="22"/>
          <w:szCs w:val="22"/>
        </w:rPr>
      </w:pPr>
      <w:r w:rsidRPr="00557211">
        <w:rPr>
          <w:rFonts w:ascii="Candara" w:hAnsi="Candara" w:cs="Arial"/>
          <w:sz w:val="22"/>
          <w:szCs w:val="22"/>
        </w:rPr>
        <w:t>Dati</w:t>
      </w:r>
      <w:r w:rsidR="00632E7E" w:rsidRPr="00557211">
        <w:rPr>
          <w:rFonts w:ascii="Candara" w:hAnsi="Candara" w:cs="Arial"/>
          <w:sz w:val="22"/>
          <w:szCs w:val="22"/>
        </w:rPr>
        <w:t xml:space="preserve"> identificativi del Titolare del trattamento dei dati personali. </w:t>
      </w:r>
    </w:p>
    <w:p w:rsidR="00005E7B" w:rsidRPr="00557211" w:rsidRDefault="00005E7B" w:rsidP="007E48FF">
      <w:pPr>
        <w:pStyle w:val="Default"/>
        <w:shd w:val="clear" w:color="auto" w:fill="FFFFFF" w:themeFill="background1"/>
        <w:jc w:val="both"/>
        <w:rPr>
          <w:rFonts w:ascii="Candara" w:hAnsi="Candara" w:cs="Arial"/>
          <w:sz w:val="22"/>
          <w:szCs w:val="22"/>
        </w:rPr>
      </w:pPr>
    </w:p>
    <w:p w:rsidR="000F5125" w:rsidRPr="00557211" w:rsidRDefault="000F5125" w:rsidP="007E48FF">
      <w:pPr>
        <w:shd w:val="clear" w:color="auto" w:fill="FFFFFF" w:themeFill="background1"/>
        <w:autoSpaceDE w:val="0"/>
        <w:autoSpaceDN w:val="0"/>
        <w:adjustRightInd w:val="0"/>
        <w:jc w:val="both"/>
        <w:rPr>
          <w:rFonts w:ascii="Candara" w:hAnsi="Candara" w:cs="Arial"/>
          <w:b/>
        </w:rPr>
      </w:pPr>
    </w:p>
    <w:p w:rsidR="00632E7E" w:rsidRPr="00557211" w:rsidRDefault="00632E7E" w:rsidP="007E48FF">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Fonts w:ascii="Candara" w:hAnsi="Candara" w:cs="Arial"/>
          <w:b/>
          <w:color w:val="FF0000"/>
        </w:rPr>
      </w:pPr>
      <w:r w:rsidRPr="00557211">
        <w:rPr>
          <w:rFonts w:ascii="Candara" w:hAnsi="Candara" w:cs="Arial"/>
          <w:b/>
          <w:color w:val="FF0000"/>
        </w:rPr>
        <w:t>Circuiti</w:t>
      </w:r>
    </w:p>
    <w:p w:rsidR="00632E7E" w:rsidRPr="00557211" w:rsidRDefault="00632E7E" w:rsidP="007E48FF">
      <w:pPr>
        <w:shd w:val="clear" w:color="auto" w:fill="FFFFFF" w:themeFill="background1"/>
        <w:autoSpaceDE w:val="0"/>
        <w:autoSpaceDN w:val="0"/>
        <w:adjustRightInd w:val="0"/>
        <w:jc w:val="both"/>
        <w:rPr>
          <w:rFonts w:ascii="Candara" w:hAnsi="Candara" w:cs="Arial"/>
        </w:rPr>
      </w:pPr>
    </w:p>
    <w:p w:rsidR="00762FAE" w:rsidRPr="00557211" w:rsidRDefault="00632E7E" w:rsidP="007E48FF">
      <w:pPr>
        <w:pStyle w:val="Default"/>
        <w:shd w:val="clear" w:color="auto" w:fill="FFFFFF" w:themeFill="background1"/>
        <w:jc w:val="both"/>
        <w:rPr>
          <w:rFonts w:ascii="Candara" w:hAnsi="Candara" w:cs="Arial"/>
          <w:sz w:val="22"/>
          <w:szCs w:val="22"/>
        </w:rPr>
      </w:pPr>
      <w:r w:rsidRPr="00557211">
        <w:rPr>
          <w:rFonts w:ascii="Candara" w:hAnsi="Candara" w:cs="Arial"/>
          <w:sz w:val="22"/>
          <w:szCs w:val="22"/>
        </w:rPr>
        <w:t>E’ ammesso che più concorsi si colleghino fra di loro in modo da formare un “Circuito”</w:t>
      </w:r>
      <w:r w:rsidR="0065625E" w:rsidRPr="00557211">
        <w:rPr>
          <w:rFonts w:ascii="Candara" w:hAnsi="Candara" w:cs="Arial"/>
          <w:sz w:val="22"/>
          <w:szCs w:val="22"/>
        </w:rPr>
        <w:t>.</w:t>
      </w:r>
      <w:r w:rsidR="00525097" w:rsidRPr="00557211">
        <w:rPr>
          <w:rFonts w:ascii="Candara" w:hAnsi="Candara" w:cs="Arial"/>
          <w:sz w:val="22"/>
          <w:szCs w:val="22"/>
        </w:rPr>
        <w:tab/>
      </w:r>
      <w:r w:rsidR="00525097" w:rsidRPr="00557211">
        <w:rPr>
          <w:rFonts w:ascii="Candara" w:hAnsi="Candara" w:cs="Arial"/>
          <w:sz w:val="22"/>
          <w:szCs w:val="22"/>
        </w:rPr>
        <w:br/>
      </w:r>
      <w:r w:rsidRPr="00557211">
        <w:rPr>
          <w:rFonts w:ascii="Candara" w:hAnsi="Candara" w:cs="Arial"/>
          <w:sz w:val="22"/>
          <w:szCs w:val="22"/>
        </w:rPr>
        <w:t>Per la quota di rimborso spese dei Patrocini concessi a concorsi collegati in Circuito è previsto uno sconto nella misura che il Consiglio Nazionale stabilirà di anno in anno</w:t>
      </w:r>
      <w:r w:rsidR="00525097" w:rsidRPr="00557211">
        <w:rPr>
          <w:rFonts w:ascii="Candara" w:hAnsi="Candara" w:cs="Arial"/>
          <w:sz w:val="22"/>
          <w:szCs w:val="22"/>
        </w:rPr>
        <w:tab/>
      </w:r>
      <w:r w:rsidRPr="00557211">
        <w:rPr>
          <w:rFonts w:ascii="Candara" w:hAnsi="Candara" w:cs="Arial"/>
          <w:sz w:val="22"/>
          <w:szCs w:val="22"/>
        </w:rPr>
        <w:t xml:space="preserve">. </w:t>
      </w:r>
      <w:r w:rsidR="00525097" w:rsidRPr="00557211">
        <w:rPr>
          <w:rFonts w:ascii="Candara" w:hAnsi="Candara" w:cs="Arial"/>
          <w:sz w:val="22"/>
          <w:szCs w:val="22"/>
        </w:rPr>
        <w:br/>
      </w:r>
      <w:r w:rsidR="00933222" w:rsidRPr="00557211">
        <w:rPr>
          <w:rFonts w:ascii="Candara" w:hAnsi="Candara" w:cs="Arial"/>
          <w:sz w:val="22"/>
          <w:szCs w:val="22"/>
        </w:rPr>
        <w:t xml:space="preserve">Ad eccezione del Circuito Nazionale Audiovisivi organizzato dal Dipartimento </w:t>
      </w:r>
      <w:proofErr w:type="spellStart"/>
      <w:r w:rsidR="00933222" w:rsidRPr="00557211">
        <w:rPr>
          <w:rFonts w:ascii="Candara" w:hAnsi="Candara" w:cs="Arial"/>
          <w:sz w:val="22"/>
          <w:szCs w:val="22"/>
        </w:rPr>
        <w:t>DiAF</w:t>
      </w:r>
      <w:proofErr w:type="spellEnd"/>
      <w:r w:rsidR="00933222" w:rsidRPr="00557211">
        <w:rPr>
          <w:rFonts w:ascii="Candara" w:hAnsi="Candara" w:cs="Arial"/>
          <w:sz w:val="22"/>
          <w:szCs w:val="22"/>
        </w:rPr>
        <w:t>, s</w:t>
      </w:r>
      <w:r w:rsidRPr="00557211">
        <w:rPr>
          <w:rFonts w:ascii="Candara" w:hAnsi="Candara" w:cs="Arial"/>
          <w:sz w:val="22"/>
          <w:szCs w:val="22"/>
        </w:rPr>
        <w:t xml:space="preserve">i stabilisce in </w:t>
      </w:r>
      <w:r w:rsidRPr="00557211">
        <w:rPr>
          <w:rFonts w:ascii="Candara" w:hAnsi="Candara" w:cs="Arial"/>
          <w:b/>
          <w:bCs/>
          <w:sz w:val="22"/>
          <w:szCs w:val="22"/>
        </w:rPr>
        <w:t xml:space="preserve">5 </w:t>
      </w:r>
      <w:r w:rsidRPr="00557211">
        <w:rPr>
          <w:rFonts w:ascii="Candara" w:hAnsi="Candara" w:cs="Arial"/>
          <w:sz w:val="22"/>
          <w:szCs w:val="22"/>
        </w:rPr>
        <w:t xml:space="preserve">il numero massimo di concorsi che si possono collegare in “Circuito” e in </w:t>
      </w:r>
      <w:r w:rsidRPr="00557211">
        <w:rPr>
          <w:rFonts w:ascii="Candara" w:hAnsi="Candara" w:cs="Arial"/>
          <w:b/>
          <w:bCs/>
          <w:sz w:val="22"/>
          <w:szCs w:val="22"/>
        </w:rPr>
        <w:t xml:space="preserve">3 </w:t>
      </w:r>
      <w:r w:rsidRPr="00557211">
        <w:rPr>
          <w:rFonts w:ascii="Candara" w:hAnsi="Candara" w:cs="Arial"/>
          <w:sz w:val="22"/>
          <w:szCs w:val="22"/>
        </w:rPr>
        <w:t>il numero minimo.</w:t>
      </w:r>
      <w:r w:rsidR="00525097" w:rsidRPr="00557211">
        <w:rPr>
          <w:rFonts w:ascii="Candara" w:hAnsi="Candara" w:cs="Arial"/>
          <w:sz w:val="22"/>
          <w:szCs w:val="22"/>
        </w:rPr>
        <w:tab/>
      </w:r>
      <w:r w:rsidR="00525097" w:rsidRPr="00557211">
        <w:rPr>
          <w:rFonts w:ascii="Candara" w:hAnsi="Candara" w:cs="Arial"/>
          <w:sz w:val="22"/>
          <w:szCs w:val="22"/>
        </w:rPr>
        <w:br/>
      </w:r>
      <w:r w:rsidR="00762FAE" w:rsidRPr="00557211">
        <w:rPr>
          <w:rFonts w:ascii="Candara" w:hAnsi="Candara" w:cs="Arial"/>
          <w:sz w:val="22"/>
          <w:szCs w:val="22"/>
        </w:rPr>
        <w:t xml:space="preserve">Il “catalogo” delle opere partecipanti dovrà essere pubblicato, con una </w:t>
      </w:r>
      <w:proofErr w:type="spellStart"/>
      <w:r w:rsidR="00762FAE" w:rsidRPr="00557211">
        <w:rPr>
          <w:rFonts w:ascii="Candara" w:hAnsi="Candara" w:cs="Arial"/>
          <w:sz w:val="22"/>
          <w:szCs w:val="22"/>
        </w:rPr>
        <w:t>playlist</w:t>
      </w:r>
      <w:proofErr w:type="spellEnd"/>
      <w:r w:rsidR="00762FAE" w:rsidRPr="00557211">
        <w:rPr>
          <w:rFonts w:ascii="Candara" w:hAnsi="Candara" w:cs="Arial"/>
          <w:sz w:val="22"/>
          <w:szCs w:val="22"/>
        </w:rPr>
        <w:t xml:space="preserve"> dedicata, sul canale </w:t>
      </w:r>
      <w:proofErr w:type="spellStart"/>
      <w:r w:rsidR="00762FAE" w:rsidRPr="00557211">
        <w:rPr>
          <w:rFonts w:ascii="Candara" w:hAnsi="Candara" w:cs="Arial"/>
          <w:sz w:val="22"/>
          <w:szCs w:val="22"/>
        </w:rPr>
        <w:t>YouTube</w:t>
      </w:r>
      <w:proofErr w:type="spellEnd"/>
      <w:r w:rsidR="00762FAE" w:rsidRPr="00557211">
        <w:rPr>
          <w:rFonts w:ascii="Candara" w:hAnsi="Candara" w:cs="Arial"/>
          <w:sz w:val="22"/>
          <w:szCs w:val="22"/>
        </w:rPr>
        <w:t xml:space="preserve"> DIAF FIAF</w:t>
      </w:r>
      <w:r w:rsidR="00F13D16" w:rsidRPr="00557211">
        <w:rPr>
          <w:rFonts w:ascii="Candara" w:hAnsi="Candara" w:cs="Arial"/>
          <w:sz w:val="22"/>
          <w:szCs w:val="22"/>
        </w:rPr>
        <w:t xml:space="preserve"> a cura della Segreteria </w:t>
      </w:r>
      <w:proofErr w:type="spellStart"/>
      <w:r w:rsidR="00F13D16" w:rsidRPr="00557211">
        <w:rPr>
          <w:rFonts w:ascii="Candara" w:hAnsi="Candara" w:cs="Arial"/>
          <w:sz w:val="22"/>
          <w:szCs w:val="22"/>
        </w:rPr>
        <w:t>DiAF</w:t>
      </w:r>
      <w:proofErr w:type="spellEnd"/>
      <w:r w:rsidR="00573405" w:rsidRPr="00557211">
        <w:rPr>
          <w:rFonts w:ascii="Candara" w:hAnsi="Candara" w:cs="Arial"/>
          <w:sz w:val="22"/>
          <w:szCs w:val="22"/>
        </w:rPr>
        <w:t xml:space="preserve">, </w:t>
      </w:r>
      <w:r w:rsidR="00762FAE" w:rsidRPr="00557211">
        <w:rPr>
          <w:rFonts w:ascii="Candara" w:hAnsi="Candara" w:cs="Arial"/>
          <w:sz w:val="22"/>
          <w:szCs w:val="22"/>
        </w:rPr>
        <w:t>che dovrà ricevere le opere dal Capofila del Circuito.</w:t>
      </w:r>
    </w:p>
    <w:p w:rsidR="003A2821" w:rsidRPr="00362526" w:rsidRDefault="00B804FD" w:rsidP="007E48FF">
      <w:pPr>
        <w:pStyle w:val="Default"/>
        <w:shd w:val="clear" w:color="auto" w:fill="FFFFFF" w:themeFill="background1"/>
        <w:jc w:val="both"/>
        <w:rPr>
          <w:rFonts w:ascii="Candara" w:hAnsi="Candara" w:cs="Arial"/>
          <w:sz w:val="22"/>
          <w:szCs w:val="22"/>
        </w:rPr>
      </w:pPr>
      <w:r w:rsidRPr="00557211">
        <w:rPr>
          <w:rFonts w:ascii="Candara" w:hAnsi="Candara" w:cs="Arial"/>
          <w:sz w:val="22"/>
          <w:szCs w:val="22"/>
        </w:rPr>
        <w:t>In caso di co-autori a premio l’organizzazione fornirà un solo premio. Eventuali duplicati degli stessi saranno a carico degli autori</w:t>
      </w:r>
      <w:r w:rsidR="001454A7">
        <w:rPr>
          <w:rFonts w:ascii="Candara" w:hAnsi="Candara" w:cs="Arial"/>
          <w:sz w:val="22"/>
          <w:szCs w:val="22"/>
        </w:rPr>
        <w:t>.</w:t>
      </w:r>
    </w:p>
    <w:p w:rsidR="003A2821" w:rsidRPr="00557211" w:rsidRDefault="003A2821" w:rsidP="007E48FF">
      <w:pPr>
        <w:pStyle w:val="Default"/>
        <w:shd w:val="clear" w:color="auto" w:fill="FFFFFF" w:themeFill="background1"/>
        <w:jc w:val="both"/>
        <w:rPr>
          <w:rFonts w:ascii="Candara" w:hAnsi="Candara" w:cs="Arial"/>
          <w:b/>
          <w:sz w:val="22"/>
          <w:szCs w:val="22"/>
        </w:rPr>
      </w:pPr>
    </w:p>
    <w:p w:rsidR="00933222" w:rsidRPr="00557211" w:rsidRDefault="00933222" w:rsidP="007E48FF">
      <w:pPr>
        <w:pStyle w:val="Default"/>
        <w:numPr>
          <w:ilvl w:val="0"/>
          <w:numId w:val="9"/>
        </w:numPr>
        <w:pBdr>
          <w:top w:val="single" w:sz="4" w:space="1" w:color="auto"/>
          <w:left w:val="single" w:sz="4" w:space="4" w:color="auto"/>
          <w:bottom w:val="single" w:sz="4" w:space="1" w:color="auto"/>
          <w:right w:val="single" w:sz="4" w:space="4" w:color="auto"/>
        </w:pBdr>
        <w:shd w:val="clear" w:color="auto" w:fill="FFFFFF" w:themeFill="background1"/>
        <w:jc w:val="both"/>
        <w:rPr>
          <w:rFonts w:ascii="Candara" w:hAnsi="Candara" w:cs="Arial"/>
          <w:b/>
          <w:color w:val="FF0000"/>
          <w:sz w:val="22"/>
          <w:szCs w:val="22"/>
        </w:rPr>
      </w:pPr>
      <w:r w:rsidRPr="00557211">
        <w:rPr>
          <w:rFonts w:ascii="Candara" w:hAnsi="Candara" w:cs="Arial"/>
          <w:b/>
          <w:color w:val="FF0000"/>
          <w:sz w:val="22"/>
          <w:szCs w:val="22"/>
        </w:rPr>
        <w:t>Quota di partecipazione</w:t>
      </w:r>
    </w:p>
    <w:p w:rsidR="00933222" w:rsidRPr="00557211" w:rsidRDefault="00933222" w:rsidP="007E48FF">
      <w:pPr>
        <w:pStyle w:val="Default"/>
        <w:shd w:val="clear" w:color="auto" w:fill="FFFFFF" w:themeFill="background1"/>
        <w:jc w:val="both"/>
        <w:rPr>
          <w:rFonts w:ascii="Candara" w:hAnsi="Candara" w:cs="Arial"/>
          <w:sz w:val="22"/>
          <w:szCs w:val="22"/>
        </w:rPr>
      </w:pPr>
    </w:p>
    <w:p w:rsidR="0033147E" w:rsidRPr="00557211" w:rsidRDefault="00933222"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rPr>
        <w:t xml:space="preserve">La quota di partecipazione richiesta deve rappresentare, simbolicamente, un </w:t>
      </w:r>
      <w:r w:rsidRPr="00557211">
        <w:rPr>
          <w:rFonts w:ascii="Candara" w:hAnsi="Candara" w:cs="Arial"/>
          <w:shd w:val="clear" w:color="auto" w:fill="FFFFFF" w:themeFill="background1"/>
        </w:rPr>
        <w:t xml:space="preserve">rimborso per le spese di </w:t>
      </w:r>
      <w:r w:rsidR="00E10678" w:rsidRPr="00557211">
        <w:rPr>
          <w:rFonts w:ascii="Candara" w:hAnsi="Candara" w:cs="Arial"/>
          <w:shd w:val="clear" w:color="auto" w:fill="FFFFFF" w:themeFill="background1"/>
        </w:rPr>
        <w:t>organizzazione.</w:t>
      </w:r>
      <w:r w:rsidR="00D37C16" w:rsidRPr="00557211">
        <w:rPr>
          <w:rFonts w:ascii="Candara" w:hAnsi="Candara" w:cs="Arial"/>
          <w:shd w:val="clear" w:color="auto" w:fill="FFFFFF" w:themeFill="background1"/>
        </w:rPr>
        <w:t xml:space="preserve"> </w:t>
      </w:r>
      <w:r w:rsidR="009E2624" w:rsidRPr="00557211">
        <w:rPr>
          <w:rFonts w:ascii="Candara" w:hAnsi="Candara" w:cs="Arial"/>
          <w:shd w:val="clear" w:color="auto" w:fill="FFFFFF" w:themeFill="background1"/>
        </w:rPr>
        <w:t xml:space="preserve"> </w:t>
      </w:r>
      <w:r w:rsidRPr="00557211">
        <w:rPr>
          <w:rFonts w:ascii="Candara" w:hAnsi="Candara" w:cs="Arial"/>
          <w:b/>
        </w:rPr>
        <w:t>E’ fatto obbligo di prevedere sconti nella misura mini</w:t>
      </w:r>
      <w:r w:rsidR="0033147E" w:rsidRPr="00557211">
        <w:rPr>
          <w:rFonts w:ascii="Candara" w:hAnsi="Candara" w:cs="Arial"/>
          <w:b/>
        </w:rPr>
        <w:t xml:space="preserve">ma del 10% </w:t>
      </w:r>
      <w:r w:rsidR="00F83338" w:rsidRPr="00557211">
        <w:rPr>
          <w:rFonts w:ascii="Candara" w:hAnsi="Candara" w:cs="Arial"/>
          <w:b/>
        </w:rPr>
        <w:t>per i</w:t>
      </w:r>
      <w:r w:rsidR="0033147E" w:rsidRPr="00557211">
        <w:rPr>
          <w:rFonts w:ascii="Candara" w:hAnsi="Candara" w:cs="Arial"/>
          <w:b/>
        </w:rPr>
        <w:t xml:space="preserve"> tesserati FIAF</w:t>
      </w:r>
      <w:r w:rsidR="0033147E" w:rsidRPr="00557211">
        <w:rPr>
          <w:rFonts w:ascii="Candara" w:hAnsi="Candara" w:cs="Arial"/>
        </w:rPr>
        <w:t xml:space="preserve"> </w:t>
      </w:r>
      <w:r w:rsidR="0033147E" w:rsidRPr="00557211">
        <w:rPr>
          <w:rFonts w:ascii="Candara" w:hAnsi="Candara" w:cs="Arial"/>
          <w:shd w:val="clear" w:color="auto" w:fill="FFFFFF" w:themeFill="background1"/>
        </w:rPr>
        <w:t>e di preveder</w:t>
      </w:r>
      <w:r w:rsidR="009E2624" w:rsidRPr="00557211">
        <w:rPr>
          <w:rFonts w:ascii="Candara" w:hAnsi="Candara" w:cs="Arial"/>
          <w:shd w:val="clear" w:color="auto" w:fill="FFFFFF" w:themeFill="background1"/>
        </w:rPr>
        <w:t>e</w:t>
      </w:r>
      <w:r w:rsidR="0033147E" w:rsidRPr="00557211">
        <w:rPr>
          <w:rFonts w:ascii="Candara" w:hAnsi="Candara" w:cs="Arial"/>
          <w:shd w:val="clear" w:color="auto" w:fill="FFFFFF" w:themeFill="background1"/>
        </w:rPr>
        <w:t xml:space="preserve"> quote differenziate per </w:t>
      </w:r>
      <w:r w:rsidR="000B6636" w:rsidRPr="00557211">
        <w:rPr>
          <w:rFonts w:ascii="Candara" w:hAnsi="Candara" w:cs="Arial"/>
          <w:shd w:val="clear" w:color="auto" w:fill="FFFFFF" w:themeFill="background1"/>
        </w:rPr>
        <w:t>più</w:t>
      </w:r>
      <w:r w:rsidR="0033147E" w:rsidRPr="00557211">
        <w:rPr>
          <w:rFonts w:ascii="Candara" w:hAnsi="Candara" w:cs="Arial"/>
          <w:shd w:val="clear" w:color="auto" w:fill="FFFFFF" w:themeFill="background1"/>
        </w:rPr>
        <w:t xml:space="preserve"> opere iscritte</w:t>
      </w:r>
      <w:r w:rsidR="0033147E" w:rsidRPr="00557211">
        <w:rPr>
          <w:rFonts w:ascii="Candara" w:hAnsi="Candara" w:cs="Arial"/>
        </w:rPr>
        <w:t>.</w:t>
      </w:r>
    </w:p>
    <w:p w:rsidR="009B4010" w:rsidRPr="00557211" w:rsidRDefault="00933222" w:rsidP="007E48FF">
      <w:pPr>
        <w:pStyle w:val="Default"/>
        <w:shd w:val="clear" w:color="auto" w:fill="FFFFFF" w:themeFill="background1"/>
        <w:jc w:val="both"/>
        <w:rPr>
          <w:rFonts w:ascii="Candara" w:hAnsi="Candara" w:cs="Arial"/>
          <w:sz w:val="22"/>
          <w:szCs w:val="22"/>
        </w:rPr>
      </w:pPr>
      <w:r w:rsidRPr="00557211">
        <w:rPr>
          <w:rFonts w:ascii="Candara" w:hAnsi="Candara" w:cs="Arial"/>
          <w:sz w:val="22"/>
          <w:szCs w:val="22"/>
          <w:shd w:val="clear" w:color="auto" w:fill="FFFFFF" w:themeFill="background1"/>
        </w:rPr>
        <w:lastRenderedPageBreak/>
        <w:t>Non è prevista la restituzione della quota di partecipazione nel caso in cui le opere audiovisive non vengano sottoposte alla Giuria perché pervenute in ritardo o perché non conformi al Regolamento.</w:t>
      </w:r>
      <w:r w:rsidR="000B6636" w:rsidRPr="00557211">
        <w:rPr>
          <w:rFonts w:ascii="Candara" w:hAnsi="Candara" w:cs="Arial"/>
          <w:sz w:val="22"/>
          <w:szCs w:val="22"/>
        </w:rPr>
        <w:t xml:space="preserve">  </w:t>
      </w:r>
      <w:r w:rsidR="00E25477" w:rsidRPr="00557211">
        <w:rPr>
          <w:rFonts w:ascii="Candara" w:hAnsi="Candara" w:cs="Arial"/>
          <w:sz w:val="22"/>
          <w:szCs w:val="22"/>
        </w:rPr>
        <w:br/>
      </w:r>
    </w:p>
    <w:p w:rsidR="00BC4995" w:rsidRPr="00557211" w:rsidRDefault="00BC4995" w:rsidP="007E48FF">
      <w:pPr>
        <w:pStyle w:val="Default"/>
        <w:shd w:val="clear" w:color="auto" w:fill="FFFFFF" w:themeFill="background1"/>
        <w:jc w:val="both"/>
        <w:rPr>
          <w:rFonts w:ascii="Candara" w:hAnsi="Candara" w:cs="Arial"/>
          <w:sz w:val="22"/>
          <w:szCs w:val="22"/>
        </w:rPr>
      </w:pPr>
    </w:p>
    <w:p w:rsidR="00933222" w:rsidRPr="00557211" w:rsidRDefault="00933222" w:rsidP="007E48FF">
      <w:pPr>
        <w:pStyle w:val="Default"/>
        <w:numPr>
          <w:ilvl w:val="0"/>
          <w:numId w:val="9"/>
        </w:numPr>
        <w:pBdr>
          <w:top w:val="single" w:sz="4" w:space="1" w:color="auto"/>
          <w:left w:val="single" w:sz="4" w:space="4" w:color="auto"/>
          <w:bottom w:val="single" w:sz="4" w:space="1" w:color="auto"/>
          <w:right w:val="single" w:sz="4" w:space="4" w:color="auto"/>
        </w:pBdr>
        <w:shd w:val="clear" w:color="auto" w:fill="FFFFFF" w:themeFill="background1"/>
        <w:jc w:val="both"/>
        <w:rPr>
          <w:rFonts w:ascii="Candara" w:hAnsi="Candara" w:cs="Arial"/>
          <w:b/>
          <w:color w:val="FF0000"/>
          <w:sz w:val="22"/>
          <w:szCs w:val="22"/>
        </w:rPr>
      </w:pPr>
      <w:r w:rsidRPr="00557211">
        <w:rPr>
          <w:rFonts w:ascii="Candara" w:hAnsi="Candara" w:cs="Arial"/>
          <w:b/>
          <w:color w:val="FF0000"/>
          <w:sz w:val="22"/>
          <w:szCs w:val="22"/>
        </w:rPr>
        <w:t xml:space="preserve">Scheda </w:t>
      </w:r>
      <w:proofErr w:type="spellStart"/>
      <w:r w:rsidRPr="00557211">
        <w:rPr>
          <w:rFonts w:ascii="Candara" w:hAnsi="Candara" w:cs="Arial"/>
          <w:b/>
          <w:color w:val="FF0000"/>
          <w:sz w:val="22"/>
          <w:szCs w:val="22"/>
        </w:rPr>
        <w:t>DiAF</w:t>
      </w:r>
      <w:proofErr w:type="spellEnd"/>
    </w:p>
    <w:p w:rsidR="00D37C16" w:rsidRPr="00557211" w:rsidRDefault="00D37C16" w:rsidP="007E48FF">
      <w:pPr>
        <w:pStyle w:val="Default"/>
        <w:shd w:val="clear" w:color="auto" w:fill="FFFFFF" w:themeFill="background1"/>
        <w:jc w:val="both"/>
        <w:rPr>
          <w:rFonts w:ascii="Candara" w:hAnsi="Candara" w:cs="Arial"/>
          <w:sz w:val="22"/>
          <w:szCs w:val="22"/>
          <w:shd w:val="clear" w:color="auto" w:fill="C5E0B3" w:themeFill="accent6" w:themeFillTint="66"/>
        </w:rPr>
      </w:pPr>
    </w:p>
    <w:p w:rsidR="00362526" w:rsidRDefault="00933222" w:rsidP="007E48FF">
      <w:pPr>
        <w:pStyle w:val="Default"/>
        <w:shd w:val="clear" w:color="auto" w:fill="FFFFFF" w:themeFill="background1"/>
        <w:jc w:val="both"/>
        <w:rPr>
          <w:rStyle w:val="Collegamentoipertestuale"/>
          <w:rFonts w:ascii="Candara" w:hAnsi="Candara" w:cs="Arial"/>
          <w:sz w:val="22"/>
          <w:szCs w:val="22"/>
          <w:shd w:val="clear" w:color="auto" w:fill="FFFFFF" w:themeFill="background1"/>
        </w:rPr>
      </w:pPr>
      <w:r w:rsidRPr="00557211">
        <w:rPr>
          <w:rFonts w:ascii="Candara" w:hAnsi="Candara" w:cs="Arial"/>
          <w:sz w:val="22"/>
          <w:szCs w:val="22"/>
          <w:shd w:val="clear" w:color="auto" w:fill="FFFFFF" w:themeFill="background1"/>
        </w:rPr>
        <w:t xml:space="preserve">La partecipazione degli autori </w:t>
      </w:r>
      <w:r w:rsidR="0065625E" w:rsidRPr="00557211">
        <w:rPr>
          <w:rFonts w:ascii="Candara" w:hAnsi="Candara" w:cs="Arial"/>
          <w:sz w:val="22"/>
          <w:szCs w:val="22"/>
          <w:shd w:val="clear" w:color="auto" w:fill="FFFFFF" w:themeFill="background1"/>
        </w:rPr>
        <w:t>dovrà</w:t>
      </w:r>
      <w:r w:rsidRPr="00557211">
        <w:rPr>
          <w:rFonts w:ascii="Candara" w:hAnsi="Candara" w:cs="Arial"/>
          <w:sz w:val="22"/>
          <w:szCs w:val="22"/>
          <w:shd w:val="clear" w:color="auto" w:fill="FFFFFF" w:themeFill="background1"/>
        </w:rPr>
        <w:t xml:space="preserve"> avvenire tramite la compilazione della Scheda </w:t>
      </w:r>
      <w:proofErr w:type="spellStart"/>
      <w:r w:rsidRPr="00557211">
        <w:rPr>
          <w:rFonts w:ascii="Candara" w:hAnsi="Candara" w:cs="Arial"/>
          <w:sz w:val="22"/>
          <w:szCs w:val="22"/>
          <w:shd w:val="clear" w:color="auto" w:fill="FFFFFF" w:themeFill="background1"/>
        </w:rPr>
        <w:t>DiAF</w:t>
      </w:r>
      <w:proofErr w:type="spellEnd"/>
      <w:r w:rsidRPr="00557211">
        <w:rPr>
          <w:rFonts w:ascii="Candara" w:hAnsi="Candara" w:cs="Arial"/>
          <w:sz w:val="22"/>
          <w:szCs w:val="22"/>
          <w:shd w:val="clear" w:color="auto" w:fill="FFFFFF" w:themeFill="background1"/>
        </w:rPr>
        <w:t xml:space="preserve"> aggiornata e scaricabile dal sito </w:t>
      </w:r>
      <w:proofErr w:type="spellStart"/>
      <w:r w:rsidRPr="00557211">
        <w:rPr>
          <w:rFonts w:ascii="Candara" w:hAnsi="Candara" w:cs="Arial"/>
          <w:sz w:val="22"/>
          <w:szCs w:val="22"/>
          <w:shd w:val="clear" w:color="auto" w:fill="FFFFFF" w:themeFill="background1"/>
        </w:rPr>
        <w:t>DiAF</w:t>
      </w:r>
      <w:proofErr w:type="spellEnd"/>
      <w:r w:rsidRPr="00557211">
        <w:rPr>
          <w:rFonts w:ascii="Candara" w:hAnsi="Candara" w:cs="Arial"/>
          <w:sz w:val="22"/>
          <w:szCs w:val="22"/>
          <w:shd w:val="clear" w:color="auto" w:fill="FFFFFF" w:themeFill="background1"/>
        </w:rPr>
        <w:t xml:space="preserve"> </w:t>
      </w:r>
      <w:hyperlink r:id="rId16" w:history="1">
        <w:r w:rsidRPr="00557211">
          <w:rPr>
            <w:rStyle w:val="Collegamentoipertestuale"/>
            <w:rFonts w:ascii="Candara" w:hAnsi="Candara" w:cs="Arial"/>
            <w:sz w:val="22"/>
            <w:szCs w:val="22"/>
            <w:shd w:val="clear" w:color="auto" w:fill="FFFFFF" w:themeFill="background1"/>
          </w:rPr>
          <w:t>www.fiaf.net/diaf/modulistica-diaf/</w:t>
        </w:r>
      </w:hyperlink>
    </w:p>
    <w:p w:rsidR="00823ACD" w:rsidRPr="00557211" w:rsidRDefault="00910672" w:rsidP="007E48FF">
      <w:pPr>
        <w:pStyle w:val="Default"/>
        <w:shd w:val="clear" w:color="auto" w:fill="FFFFFF" w:themeFill="background1"/>
        <w:jc w:val="both"/>
        <w:rPr>
          <w:rFonts w:ascii="Candara" w:hAnsi="Candara" w:cs="Arial"/>
          <w:sz w:val="22"/>
          <w:szCs w:val="22"/>
        </w:rPr>
      </w:pPr>
      <w:r w:rsidRPr="00557211">
        <w:rPr>
          <w:rFonts w:ascii="Candara" w:hAnsi="Candara" w:cs="Arial"/>
          <w:sz w:val="22"/>
          <w:szCs w:val="22"/>
          <w:shd w:val="clear" w:color="auto" w:fill="FFFFFF" w:themeFill="background1"/>
        </w:rPr>
        <w:t xml:space="preserve">La scheda </w:t>
      </w:r>
      <w:proofErr w:type="spellStart"/>
      <w:r w:rsidRPr="00557211">
        <w:rPr>
          <w:rFonts w:ascii="Candara" w:hAnsi="Candara" w:cs="Arial"/>
          <w:sz w:val="22"/>
          <w:szCs w:val="22"/>
          <w:shd w:val="clear" w:color="auto" w:fill="FFFFFF" w:themeFill="background1"/>
        </w:rPr>
        <w:t>DiAF</w:t>
      </w:r>
      <w:proofErr w:type="spellEnd"/>
      <w:r w:rsidRPr="00557211">
        <w:rPr>
          <w:rFonts w:ascii="Candara" w:hAnsi="Candara" w:cs="Arial"/>
          <w:sz w:val="22"/>
          <w:szCs w:val="22"/>
          <w:shd w:val="clear" w:color="auto" w:fill="FFFFFF" w:themeFill="background1"/>
        </w:rPr>
        <w:t xml:space="preserve"> dovrà essere compilata dall’autore in ogni sua parte: nome e cognome dell’autore</w:t>
      </w:r>
      <w:r w:rsidR="00573405" w:rsidRPr="00557211">
        <w:rPr>
          <w:rFonts w:ascii="Candara" w:hAnsi="Candara" w:cs="Arial"/>
          <w:sz w:val="22"/>
          <w:szCs w:val="22"/>
          <w:shd w:val="clear" w:color="auto" w:fill="FFFFFF" w:themeFill="background1"/>
        </w:rPr>
        <w:t xml:space="preserve">, indirizzo completo, </w:t>
      </w:r>
      <w:r w:rsidRPr="00557211">
        <w:rPr>
          <w:rFonts w:ascii="Candara" w:hAnsi="Candara" w:cs="Arial"/>
          <w:sz w:val="22"/>
          <w:szCs w:val="22"/>
          <w:shd w:val="clear" w:color="auto" w:fill="FFFFFF" w:themeFill="background1"/>
        </w:rPr>
        <w:t>indirizzo e-</w:t>
      </w:r>
      <w:r w:rsidR="00573405" w:rsidRPr="00557211">
        <w:rPr>
          <w:rFonts w:ascii="Candara" w:hAnsi="Candara" w:cs="Arial"/>
          <w:sz w:val="22"/>
          <w:szCs w:val="22"/>
          <w:shd w:val="clear" w:color="auto" w:fill="FFFFFF" w:themeFill="background1"/>
        </w:rPr>
        <w:t xml:space="preserve">mail e </w:t>
      </w:r>
      <w:r w:rsidR="00091835" w:rsidRPr="00557211">
        <w:rPr>
          <w:rFonts w:ascii="Candara" w:hAnsi="Candara" w:cs="Arial"/>
          <w:sz w:val="22"/>
          <w:szCs w:val="22"/>
          <w:shd w:val="clear" w:color="auto" w:fill="FFFFFF" w:themeFill="background1"/>
        </w:rPr>
        <w:t xml:space="preserve">numero di telefono (meglio cellulare), </w:t>
      </w:r>
      <w:r w:rsidRPr="00557211">
        <w:rPr>
          <w:rFonts w:ascii="Candara" w:hAnsi="Candara" w:cs="Arial"/>
          <w:sz w:val="22"/>
          <w:szCs w:val="22"/>
          <w:shd w:val="clear" w:color="auto" w:fill="FFFFFF" w:themeFill="background1"/>
        </w:rPr>
        <w:t xml:space="preserve">eventuale numero di tessera FIAF, eventuale circolo di appartenenza, eventuale onorificenza FIAF e/o FIAP, titolo dell’opera, anno di produzione, autore dei testi, delle musiche </w:t>
      </w:r>
      <w:r w:rsidR="00033BC6" w:rsidRPr="00557211">
        <w:rPr>
          <w:rFonts w:ascii="Candara" w:hAnsi="Candara" w:cs="Arial"/>
          <w:sz w:val="22"/>
          <w:szCs w:val="22"/>
          <w:shd w:val="clear" w:color="auto" w:fill="FFFFFF" w:themeFill="background1"/>
        </w:rPr>
        <w:t>(</w:t>
      </w:r>
      <w:r w:rsidRPr="00557211">
        <w:rPr>
          <w:rFonts w:ascii="Candara" w:hAnsi="Candara" w:cs="Arial"/>
          <w:sz w:val="22"/>
          <w:szCs w:val="22"/>
          <w:shd w:val="clear" w:color="auto" w:fill="FFFFFF" w:themeFill="background1"/>
        </w:rPr>
        <w:t>originali e non</w:t>
      </w:r>
      <w:r w:rsidR="00033BC6" w:rsidRPr="00557211">
        <w:rPr>
          <w:rFonts w:ascii="Candara" w:hAnsi="Candara" w:cs="Arial"/>
          <w:sz w:val="22"/>
          <w:szCs w:val="22"/>
          <w:shd w:val="clear" w:color="auto" w:fill="FFFFFF" w:themeFill="background1"/>
        </w:rPr>
        <w:t>)</w:t>
      </w:r>
      <w:r w:rsidRPr="00557211">
        <w:rPr>
          <w:rFonts w:ascii="Candara" w:hAnsi="Candara" w:cs="Arial"/>
          <w:sz w:val="22"/>
          <w:szCs w:val="22"/>
          <w:shd w:val="clear" w:color="auto" w:fill="FFFFFF" w:themeFill="background1"/>
        </w:rPr>
        <w:t xml:space="preserve">,  contributi video esterni, dichiarazione di paternità/proprietà delle </w:t>
      </w:r>
      <w:r w:rsidR="0065625E" w:rsidRPr="00557211">
        <w:rPr>
          <w:rFonts w:ascii="Candara" w:hAnsi="Candara" w:cs="Arial"/>
          <w:sz w:val="22"/>
          <w:szCs w:val="22"/>
          <w:shd w:val="clear" w:color="auto" w:fill="FFFFFF" w:themeFill="background1"/>
        </w:rPr>
        <w:t>immagini</w:t>
      </w:r>
      <w:r w:rsidRPr="00557211">
        <w:rPr>
          <w:rFonts w:ascii="Candara" w:hAnsi="Candara" w:cs="Arial"/>
          <w:sz w:val="22"/>
          <w:szCs w:val="22"/>
          <w:shd w:val="clear" w:color="auto" w:fill="FFFFFF" w:themeFill="background1"/>
        </w:rPr>
        <w:t>, dichiarazione di inserimento di altre fonti esterne</w:t>
      </w:r>
      <w:r w:rsidR="00C51360" w:rsidRPr="00557211">
        <w:rPr>
          <w:rFonts w:ascii="Candara" w:hAnsi="Candara" w:cs="Arial"/>
          <w:sz w:val="22"/>
          <w:szCs w:val="22"/>
          <w:shd w:val="clear" w:color="auto" w:fill="FFFFFF" w:themeFill="background1"/>
        </w:rPr>
        <w:t xml:space="preserve"> (</w:t>
      </w:r>
      <w:r w:rsidRPr="00557211">
        <w:rPr>
          <w:rFonts w:ascii="Candara" w:hAnsi="Candara" w:cs="Arial"/>
          <w:sz w:val="22"/>
          <w:szCs w:val="22"/>
          <w:shd w:val="clear" w:color="auto" w:fill="FFFFFF" w:themeFill="background1"/>
        </w:rPr>
        <w:t xml:space="preserve">immagini e/o video </w:t>
      </w:r>
      <w:r w:rsidR="00573405" w:rsidRPr="00557211">
        <w:rPr>
          <w:rFonts w:ascii="Candara" w:hAnsi="Candara" w:cs="Arial"/>
          <w:sz w:val="22"/>
          <w:szCs w:val="22"/>
          <w:shd w:val="clear" w:color="auto" w:fill="FFFFFF" w:themeFill="background1"/>
        </w:rPr>
        <w:t xml:space="preserve">di repertorio </w:t>
      </w:r>
      <w:r w:rsidRPr="00557211">
        <w:rPr>
          <w:rFonts w:ascii="Candara" w:hAnsi="Candara" w:cs="Arial"/>
          <w:sz w:val="22"/>
          <w:szCs w:val="22"/>
          <w:shd w:val="clear" w:color="auto" w:fill="FFFFFF" w:themeFill="background1"/>
        </w:rPr>
        <w:t>tratti dal web), firma di presa visione e accettazio</w:t>
      </w:r>
      <w:r w:rsidR="00C56307" w:rsidRPr="00557211">
        <w:rPr>
          <w:rFonts w:ascii="Candara" w:hAnsi="Candara" w:cs="Arial"/>
          <w:sz w:val="22"/>
          <w:szCs w:val="22"/>
          <w:shd w:val="clear" w:color="auto" w:fill="FFFFFF" w:themeFill="background1"/>
        </w:rPr>
        <w:t>ne del regolamento del concorso e</w:t>
      </w:r>
      <w:r w:rsidRPr="00557211">
        <w:rPr>
          <w:rFonts w:ascii="Candara" w:hAnsi="Candara" w:cs="Arial"/>
          <w:sz w:val="22"/>
          <w:szCs w:val="22"/>
          <w:shd w:val="clear" w:color="auto" w:fill="FFFFFF" w:themeFill="background1"/>
        </w:rPr>
        <w:t xml:space="preserve"> di quanto in esso stabilito in materia di protezione dei dati sensibili (</w:t>
      </w:r>
      <w:proofErr w:type="spellStart"/>
      <w:r w:rsidRPr="00557211">
        <w:rPr>
          <w:rFonts w:ascii="Candara" w:hAnsi="Candara" w:cs="Arial"/>
          <w:sz w:val="22"/>
          <w:szCs w:val="22"/>
          <w:shd w:val="clear" w:color="auto" w:fill="FFFFFF" w:themeFill="background1"/>
        </w:rPr>
        <w:t>D.LGS</w:t>
      </w:r>
      <w:proofErr w:type="spellEnd"/>
      <w:r w:rsidRPr="00557211">
        <w:rPr>
          <w:rFonts w:ascii="Candara" w:hAnsi="Candara" w:cs="Arial"/>
          <w:sz w:val="22"/>
          <w:szCs w:val="22"/>
          <w:shd w:val="clear" w:color="auto" w:fill="FFFFFF" w:themeFill="background1"/>
        </w:rPr>
        <w:t xml:space="preserve"> 196 e successivi aggiornamenti).</w:t>
      </w:r>
      <w:r w:rsidR="00C56307" w:rsidRPr="00557211">
        <w:rPr>
          <w:rFonts w:ascii="Candara" w:hAnsi="Candara" w:cs="Arial"/>
          <w:sz w:val="22"/>
          <w:szCs w:val="22"/>
          <w:shd w:val="clear" w:color="auto" w:fill="FFFFFF" w:themeFill="background1"/>
        </w:rPr>
        <w:tab/>
      </w:r>
      <w:r w:rsidR="00525097" w:rsidRPr="00557211">
        <w:rPr>
          <w:rFonts w:ascii="Candara" w:hAnsi="Candara" w:cs="Arial"/>
          <w:sz w:val="22"/>
          <w:szCs w:val="22"/>
        </w:rPr>
        <w:br/>
      </w:r>
      <w:r w:rsidRPr="00557211">
        <w:rPr>
          <w:rFonts w:ascii="Candara" w:hAnsi="Candara" w:cs="Arial"/>
          <w:sz w:val="22"/>
          <w:szCs w:val="22"/>
        </w:rPr>
        <w:t xml:space="preserve">La non compilazione della Scheda </w:t>
      </w:r>
      <w:proofErr w:type="spellStart"/>
      <w:r w:rsidRPr="00557211">
        <w:rPr>
          <w:rFonts w:ascii="Candara" w:hAnsi="Candara" w:cs="Arial"/>
          <w:sz w:val="22"/>
          <w:szCs w:val="22"/>
        </w:rPr>
        <w:t>DiAF</w:t>
      </w:r>
      <w:proofErr w:type="spellEnd"/>
      <w:r w:rsidRPr="00557211">
        <w:rPr>
          <w:rFonts w:ascii="Candara" w:hAnsi="Candara" w:cs="Arial"/>
          <w:sz w:val="22"/>
          <w:szCs w:val="22"/>
        </w:rPr>
        <w:t xml:space="preserve"> in tutte le sue componenti comporterà la non ammissione dell’</w:t>
      </w:r>
      <w:r w:rsidR="00C51360" w:rsidRPr="00557211">
        <w:rPr>
          <w:rFonts w:ascii="Candara" w:hAnsi="Candara" w:cs="Arial"/>
          <w:sz w:val="22"/>
          <w:szCs w:val="22"/>
        </w:rPr>
        <w:t>opera audiovisiva al concorso o</w:t>
      </w:r>
      <w:r w:rsidRPr="00557211">
        <w:rPr>
          <w:rFonts w:ascii="Candara" w:hAnsi="Candara" w:cs="Arial"/>
          <w:sz w:val="22"/>
          <w:szCs w:val="22"/>
        </w:rPr>
        <w:t xml:space="preserve"> al </w:t>
      </w:r>
      <w:r w:rsidR="003C7519" w:rsidRPr="00557211">
        <w:rPr>
          <w:rFonts w:ascii="Candara" w:hAnsi="Candara" w:cs="Arial"/>
          <w:sz w:val="22"/>
          <w:szCs w:val="22"/>
        </w:rPr>
        <w:t xml:space="preserve">Circuito. </w:t>
      </w:r>
      <w:r w:rsidR="003C7519" w:rsidRPr="00557211">
        <w:rPr>
          <w:rFonts w:ascii="Candara" w:hAnsi="Candara" w:cs="Arial"/>
          <w:sz w:val="22"/>
          <w:szCs w:val="22"/>
        </w:rPr>
        <w:tab/>
      </w:r>
      <w:r w:rsidR="00525097" w:rsidRPr="00557211">
        <w:rPr>
          <w:rFonts w:ascii="Candara" w:hAnsi="Candara" w:cs="Arial"/>
          <w:sz w:val="22"/>
          <w:szCs w:val="22"/>
        </w:rPr>
        <w:br/>
      </w:r>
      <w:r w:rsidR="000F5125" w:rsidRPr="00557211">
        <w:rPr>
          <w:rFonts w:ascii="Candara" w:hAnsi="Candara" w:cs="Arial"/>
          <w:sz w:val="22"/>
          <w:szCs w:val="22"/>
        </w:rPr>
        <w:t xml:space="preserve">Inoltre, in conformità con </w:t>
      </w:r>
      <w:r w:rsidR="003C7519" w:rsidRPr="00557211">
        <w:rPr>
          <w:rFonts w:ascii="Candara" w:hAnsi="Candara" w:cs="Arial"/>
          <w:sz w:val="22"/>
          <w:szCs w:val="22"/>
        </w:rPr>
        <w:t>le norme</w:t>
      </w:r>
      <w:r w:rsidR="000F5125" w:rsidRPr="00557211">
        <w:rPr>
          <w:rFonts w:ascii="Candara" w:hAnsi="Candara" w:cs="Arial"/>
          <w:sz w:val="22"/>
          <w:szCs w:val="22"/>
        </w:rPr>
        <w:t xml:space="preserve"> in materia di diritti d’autore, le opere audiovisive presentate dovranno essere libere da vincoli di proprietà artistico/letterarie o da altri diritti posseduti da terzi. Per il fatto stesso della loro partecipazione alla Manifestazione, gli autori s’impegnano a garantire gli Organizzatori da ogni azione che potrebbe essere intentata contro di loro da eventuali aventi diritto. Gli Organizzatori non potranno in alcun caso di contestazione o litigio essere ritenuti </w:t>
      </w:r>
      <w:r w:rsidR="003C7519" w:rsidRPr="00557211">
        <w:rPr>
          <w:rFonts w:ascii="Candara" w:hAnsi="Candara" w:cs="Arial"/>
          <w:sz w:val="22"/>
          <w:szCs w:val="22"/>
        </w:rPr>
        <w:t xml:space="preserve">responsabili. </w:t>
      </w:r>
      <w:r w:rsidR="003C7519" w:rsidRPr="00557211">
        <w:rPr>
          <w:rFonts w:ascii="Candara" w:hAnsi="Candara" w:cs="Arial"/>
          <w:sz w:val="22"/>
          <w:szCs w:val="22"/>
        </w:rPr>
        <w:tab/>
      </w:r>
      <w:r w:rsidR="00525097" w:rsidRPr="00557211">
        <w:rPr>
          <w:rFonts w:ascii="Candara" w:hAnsi="Candara" w:cs="Arial"/>
          <w:sz w:val="22"/>
          <w:szCs w:val="22"/>
        </w:rPr>
        <w:br/>
      </w:r>
      <w:r w:rsidR="000F5125" w:rsidRPr="00557211">
        <w:rPr>
          <w:rFonts w:ascii="Candara" w:hAnsi="Candara" w:cs="Arial"/>
          <w:sz w:val="22"/>
          <w:szCs w:val="22"/>
          <w:shd w:val="clear" w:color="auto" w:fill="FFFFFF" w:themeFill="background1"/>
        </w:rPr>
        <w:t xml:space="preserve">La scheda </w:t>
      </w:r>
      <w:proofErr w:type="spellStart"/>
      <w:r w:rsidR="000F5125" w:rsidRPr="00557211">
        <w:rPr>
          <w:rFonts w:ascii="Candara" w:hAnsi="Candara" w:cs="Arial"/>
          <w:sz w:val="22"/>
          <w:szCs w:val="22"/>
          <w:shd w:val="clear" w:color="auto" w:fill="FFFFFF" w:themeFill="background1"/>
        </w:rPr>
        <w:t>DiAF</w:t>
      </w:r>
      <w:proofErr w:type="spellEnd"/>
      <w:r w:rsidR="000F5125" w:rsidRPr="00557211">
        <w:rPr>
          <w:rFonts w:ascii="Candara" w:hAnsi="Candara" w:cs="Arial"/>
          <w:sz w:val="22"/>
          <w:szCs w:val="22"/>
          <w:shd w:val="clear" w:color="auto" w:fill="FFFFFF" w:themeFill="background1"/>
        </w:rPr>
        <w:t xml:space="preserve"> dovrà sempre essere firmata dall</w:t>
      </w:r>
      <w:r w:rsidR="008B3454" w:rsidRPr="00557211">
        <w:rPr>
          <w:rFonts w:ascii="Candara" w:hAnsi="Candara" w:cs="Arial"/>
          <w:sz w:val="22"/>
          <w:szCs w:val="22"/>
          <w:shd w:val="clear" w:color="auto" w:fill="FFFFFF" w:themeFill="background1"/>
        </w:rPr>
        <w:t xml:space="preserve">’autore ad ogni </w:t>
      </w:r>
      <w:r w:rsidR="000F5125" w:rsidRPr="00557211">
        <w:rPr>
          <w:rFonts w:ascii="Candara" w:hAnsi="Candara" w:cs="Arial"/>
          <w:sz w:val="22"/>
          <w:szCs w:val="22"/>
          <w:shd w:val="clear" w:color="auto" w:fill="FFFFFF" w:themeFill="background1"/>
        </w:rPr>
        <w:t>voce “firma dell’autore”.</w:t>
      </w:r>
      <w:r w:rsidR="00B66EFB" w:rsidRPr="00557211">
        <w:rPr>
          <w:rFonts w:ascii="Candara" w:hAnsi="Candara" w:cs="Arial"/>
          <w:sz w:val="22"/>
          <w:szCs w:val="22"/>
          <w:shd w:val="clear" w:color="auto" w:fill="FFFFFF" w:themeFill="background1"/>
        </w:rPr>
        <w:br/>
      </w:r>
    </w:p>
    <w:p w:rsidR="00F14FCA" w:rsidRPr="00557211" w:rsidRDefault="00F14FCA" w:rsidP="007E48FF">
      <w:pPr>
        <w:pStyle w:val="Default"/>
        <w:numPr>
          <w:ilvl w:val="0"/>
          <w:numId w:val="9"/>
        </w:numPr>
        <w:pBdr>
          <w:top w:val="single" w:sz="4" w:space="1" w:color="auto"/>
          <w:left w:val="single" w:sz="4" w:space="4" w:color="auto"/>
          <w:bottom w:val="single" w:sz="4" w:space="1" w:color="auto"/>
          <w:right w:val="single" w:sz="4" w:space="4" w:color="auto"/>
        </w:pBdr>
        <w:shd w:val="clear" w:color="auto" w:fill="FFFFFF" w:themeFill="background1"/>
        <w:jc w:val="both"/>
        <w:rPr>
          <w:rFonts w:ascii="Candara" w:hAnsi="Candara" w:cs="Arial"/>
          <w:b/>
          <w:color w:val="FF0000"/>
          <w:sz w:val="22"/>
          <w:szCs w:val="22"/>
        </w:rPr>
      </w:pPr>
      <w:r w:rsidRPr="00557211">
        <w:rPr>
          <w:rFonts w:ascii="Candara" w:hAnsi="Candara" w:cs="Arial"/>
          <w:b/>
          <w:color w:val="FF0000"/>
          <w:sz w:val="22"/>
          <w:szCs w:val="22"/>
        </w:rPr>
        <w:t>Comunicazione dei risultati</w:t>
      </w:r>
    </w:p>
    <w:p w:rsidR="005B5224" w:rsidRPr="00557211" w:rsidRDefault="005B5224" w:rsidP="007E48FF">
      <w:pPr>
        <w:pStyle w:val="Default"/>
        <w:shd w:val="clear" w:color="auto" w:fill="FFFFFF" w:themeFill="background1"/>
        <w:jc w:val="both"/>
        <w:rPr>
          <w:rFonts w:ascii="Candara" w:hAnsi="Candara" w:cs="Arial"/>
          <w:sz w:val="22"/>
          <w:szCs w:val="22"/>
        </w:rPr>
      </w:pPr>
    </w:p>
    <w:p w:rsidR="00362526" w:rsidRDefault="005B5224" w:rsidP="0006098E">
      <w:pPr>
        <w:pStyle w:val="Default"/>
        <w:shd w:val="clear" w:color="auto" w:fill="FFFFFF" w:themeFill="background1"/>
        <w:jc w:val="both"/>
        <w:rPr>
          <w:rFonts w:ascii="Candara" w:hAnsi="Candara" w:cs="Arial"/>
          <w:sz w:val="22"/>
          <w:szCs w:val="22"/>
          <w:shd w:val="clear" w:color="auto" w:fill="FFFFFF" w:themeFill="background1"/>
        </w:rPr>
      </w:pPr>
      <w:r w:rsidRPr="00557211">
        <w:rPr>
          <w:rFonts w:ascii="Candara" w:hAnsi="Candara" w:cs="Arial"/>
          <w:sz w:val="22"/>
          <w:szCs w:val="22"/>
        </w:rPr>
        <w:t>Al termine dei lavori di Giuria si deve provvedere a compilare</w:t>
      </w:r>
      <w:r w:rsidR="00765E5D" w:rsidRPr="00557211">
        <w:rPr>
          <w:rFonts w:ascii="Candara" w:hAnsi="Candara" w:cs="Arial"/>
          <w:sz w:val="22"/>
          <w:szCs w:val="22"/>
        </w:rPr>
        <w:t xml:space="preserve"> ed a far firmare a tutti i</w:t>
      </w:r>
      <w:r w:rsidRPr="00557211">
        <w:rPr>
          <w:rFonts w:ascii="Candara" w:hAnsi="Candara" w:cs="Arial"/>
          <w:sz w:val="22"/>
          <w:szCs w:val="22"/>
        </w:rPr>
        <w:t xml:space="preserve"> componenti il Verbale di Giuria, utilizzando l’apposito</w:t>
      </w:r>
      <w:r w:rsidR="00110C5B" w:rsidRPr="00557211">
        <w:rPr>
          <w:rFonts w:ascii="Candara" w:hAnsi="Candara" w:cs="Arial"/>
          <w:sz w:val="22"/>
          <w:szCs w:val="22"/>
        </w:rPr>
        <w:t xml:space="preserve"> </w:t>
      </w:r>
      <w:r w:rsidR="00B93D1D" w:rsidRPr="00557211">
        <w:rPr>
          <w:rFonts w:ascii="Candara" w:hAnsi="Candara" w:cs="Arial"/>
          <w:sz w:val="22"/>
          <w:szCs w:val="22"/>
        </w:rPr>
        <w:t>modulo</w:t>
      </w:r>
      <w:r w:rsidR="00091835" w:rsidRPr="00557211">
        <w:rPr>
          <w:rFonts w:ascii="Candara" w:hAnsi="Candara" w:cs="Arial"/>
          <w:sz w:val="22"/>
          <w:szCs w:val="22"/>
        </w:rPr>
        <w:t xml:space="preserve"> </w:t>
      </w:r>
      <w:r w:rsidR="00091835" w:rsidRPr="0058046A">
        <w:rPr>
          <w:rFonts w:ascii="Candara" w:hAnsi="Candara" w:cs="Arial"/>
          <w:sz w:val="22"/>
          <w:szCs w:val="22"/>
        </w:rPr>
        <w:t>(</w:t>
      </w:r>
      <w:r w:rsidR="00765E5D" w:rsidRPr="0058046A">
        <w:rPr>
          <w:rFonts w:ascii="Candara" w:hAnsi="Candara" w:cs="Arial"/>
          <w:b/>
          <w:sz w:val="22"/>
          <w:szCs w:val="22"/>
          <w:shd w:val="clear" w:color="auto" w:fill="FFFFFF" w:themeFill="background1"/>
        </w:rPr>
        <w:t xml:space="preserve">Mod. </w:t>
      </w:r>
      <w:r w:rsidR="00861E97" w:rsidRPr="0058046A">
        <w:rPr>
          <w:rFonts w:ascii="Candara" w:hAnsi="Candara" w:cs="Arial"/>
          <w:b/>
          <w:sz w:val="22"/>
          <w:szCs w:val="22"/>
          <w:shd w:val="clear" w:color="auto" w:fill="FFFFFF" w:themeFill="background1"/>
        </w:rPr>
        <w:t>DI</w:t>
      </w:r>
      <w:r w:rsidR="00765E5D" w:rsidRPr="0058046A">
        <w:rPr>
          <w:rFonts w:ascii="Candara" w:hAnsi="Candara" w:cs="Arial"/>
          <w:b/>
          <w:sz w:val="22"/>
          <w:szCs w:val="22"/>
          <w:shd w:val="clear" w:color="auto" w:fill="FFFFFF" w:themeFill="background1"/>
        </w:rPr>
        <w:t>AF/01/3</w:t>
      </w:r>
      <w:r w:rsidR="00765E5D" w:rsidRPr="0058046A">
        <w:rPr>
          <w:rFonts w:ascii="Candara" w:hAnsi="Candara" w:cs="Arial"/>
          <w:sz w:val="22"/>
          <w:szCs w:val="22"/>
        </w:rPr>
        <w:t>)</w:t>
      </w:r>
      <w:r w:rsidR="00295400" w:rsidRPr="0058046A">
        <w:rPr>
          <w:rFonts w:ascii="Candara" w:hAnsi="Candara" w:cs="Arial"/>
          <w:sz w:val="22"/>
          <w:szCs w:val="22"/>
        </w:rPr>
        <w:t xml:space="preserve">, </w:t>
      </w:r>
      <w:r w:rsidR="00C70833" w:rsidRPr="0058046A">
        <w:rPr>
          <w:rFonts w:ascii="Candara" w:hAnsi="Candara" w:cs="Arial"/>
          <w:sz w:val="22"/>
          <w:szCs w:val="22"/>
        </w:rPr>
        <w:t xml:space="preserve">nel quale è obbligatorio riportare i primi 15 classificati (opera e autore) e le ammissioni (fino al </w:t>
      </w:r>
      <w:proofErr w:type="spellStart"/>
      <w:r w:rsidR="003166C2" w:rsidRPr="0058046A">
        <w:rPr>
          <w:rFonts w:ascii="Candara" w:hAnsi="Candara" w:cs="Arial"/>
          <w:sz w:val="22"/>
          <w:szCs w:val="22"/>
        </w:rPr>
        <w:t>n</w:t>
      </w:r>
      <w:r w:rsidR="00C70833" w:rsidRPr="0058046A">
        <w:rPr>
          <w:rFonts w:ascii="Candara" w:hAnsi="Candara" w:cs="Arial"/>
          <w:sz w:val="22"/>
          <w:szCs w:val="22"/>
        </w:rPr>
        <w:t>…</w:t>
      </w:r>
      <w:proofErr w:type="spellEnd"/>
      <w:r w:rsidR="00C70833" w:rsidRPr="0058046A">
        <w:rPr>
          <w:rFonts w:ascii="Candara" w:hAnsi="Candara" w:cs="Arial"/>
          <w:sz w:val="22"/>
          <w:szCs w:val="22"/>
        </w:rPr>
        <w:t xml:space="preserve"> </w:t>
      </w:r>
      <w:proofErr w:type="spellStart"/>
      <w:r w:rsidR="00C70833" w:rsidRPr="0058046A">
        <w:rPr>
          <w:rFonts w:ascii="Candara" w:hAnsi="Candara" w:cs="Arial"/>
          <w:sz w:val="22"/>
          <w:szCs w:val="22"/>
        </w:rPr>
        <w:t>max</w:t>
      </w:r>
      <w:proofErr w:type="spellEnd"/>
      <w:r w:rsidR="00C70833" w:rsidRPr="0058046A">
        <w:rPr>
          <w:rFonts w:ascii="Candara" w:hAnsi="Candara" w:cs="Arial"/>
          <w:sz w:val="22"/>
          <w:szCs w:val="22"/>
        </w:rPr>
        <w:t xml:space="preserve"> 50% delle opere partecipanti). L’Associazione Organizzatrice deve altresì compilare</w:t>
      </w:r>
      <w:r w:rsidR="00091835" w:rsidRPr="0058046A">
        <w:rPr>
          <w:rFonts w:ascii="Candara" w:hAnsi="Candara" w:cs="Arial"/>
          <w:sz w:val="22"/>
          <w:szCs w:val="22"/>
        </w:rPr>
        <w:t xml:space="preserve"> </w:t>
      </w:r>
      <w:r w:rsidR="00C70833" w:rsidRPr="0058046A">
        <w:rPr>
          <w:rFonts w:ascii="Candara" w:hAnsi="Candara" w:cs="Arial"/>
          <w:sz w:val="22"/>
          <w:szCs w:val="22"/>
        </w:rPr>
        <w:t>i</w:t>
      </w:r>
      <w:r w:rsidR="00091835" w:rsidRPr="0058046A">
        <w:rPr>
          <w:rFonts w:ascii="Candara" w:hAnsi="Candara" w:cs="Arial"/>
          <w:sz w:val="22"/>
          <w:szCs w:val="22"/>
        </w:rPr>
        <w:t xml:space="preserve">l </w:t>
      </w:r>
      <w:r w:rsidR="00091835" w:rsidRPr="0058046A">
        <w:rPr>
          <w:rFonts w:ascii="Candara" w:hAnsi="Candara" w:cs="Arial"/>
          <w:b/>
          <w:sz w:val="22"/>
          <w:szCs w:val="22"/>
          <w:shd w:val="clear" w:color="auto" w:fill="FFFFFF" w:themeFill="background1"/>
        </w:rPr>
        <w:t>Mod. DIAF/01/4</w:t>
      </w:r>
      <w:r w:rsidR="00091835" w:rsidRPr="0058046A">
        <w:rPr>
          <w:rFonts w:ascii="Candara" w:hAnsi="Candara" w:cs="Arial"/>
          <w:sz w:val="22"/>
          <w:szCs w:val="22"/>
          <w:shd w:val="clear" w:color="auto" w:fill="FFFFFF" w:themeFill="background1"/>
        </w:rPr>
        <w:t xml:space="preserve"> “ E</w:t>
      </w:r>
      <w:r w:rsidR="00765E5D" w:rsidRPr="0058046A">
        <w:rPr>
          <w:rFonts w:ascii="Candara" w:hAnsi="Candara" w:cs="Arial"/>
          <w:sz w:val="22"/>
          <w:szCs w:val="22"/>
          <w:shd w:val="clear" w:color="auto" w:fill="FFFFFF" w:themeFill="background1"/>
        </w:rPr>
        <w:t xml:space="preserve">lenco autori partecipanti e </w:t>
      </w:r>
      <w:r w:rsidR="00C70833" w:rsidRPr="0058046A">
        <w:rPr>
          <w:rFonts w:ascii="Candara" w:hAnsi="Candara" w:cs="Arial"/>
          <w:sz w:val="22"/>
          <w:szCs w:val="22"/>
          <w:shd w:val="clear" w:color="auto" w:fill="FFFFFF" w:themeFill="background1"/>
        </w:rPr>
        <w:t>ammessi”, indicando per ciascuna opera se è premiata, ammessa o non ammessa</w:t>
      </w:r>
      <w:r w:rsidR="00C67F3C" w:rsidRPr="0058046A">
        <w:rPr>
          <w:rFonts w:ascii="Candara" w:hAnsi="Candara" w:cs="Arial"/>
          <w:sz w:val="22"/>
          <w:szCs w:val="22"/>
          <w:shd w:val="clear" w:color="auto" w:fill="FFFFFF" w:themeFill="background1"/>
        </w:rPr>
        <w:t xml:space="preserve"> (P, A, NA). Per le prime 15 opere è obbligatorio specificare la posizione in classifica</w:t>
      </w:r>
      <w:r w:rsidR="0006098E" w:rsidRPr="0058046A">
        <w:rPr>
          <w:rFonts w:ascii="Candara" w:hAnsi="Candara" w:cs="Arial"/>
          <w:sz w:val="22"/>
          <w:szCs w:val="22"/>
          <w:shd w:val="clear" w:color="auto" w:fill="FFFFFF" w:themeFill="background1"/>
        </w:rPr>
        <w:t xml:space="preserve">. </w:t>
      </w:r>
    </w:p>
    <w:p w:rsidR="0006098E" w:rsidRDefault="0006098E" w:rsidP="0006098E">
      <w:pPr>
        <w:pStyle w:val="Default"/>
        <w:shd w:val="clear" w:color="auto" w:fill="FFFFFF" w:themeFill="background1"/>
        <w:jc w:val="both"/>
        <w:rPr>
          <w:rFonts w:ascii="Candara" w:hAnsi="Candara" w:cs="Arial"/>
          <w:sz w:val="22"/>
          <w:szCs w:val="22"/>
          <w:shd w:val="clear" w:color="auto" w:fill="FFFFFF" w:themeFill="background1"/>
        </w:rPr>
      </w:pPr>
      <w:r w:rsidRPr="0058046A">
        <w:rPr>
          <w:rFonts w:ascii="Candara" w:hAnsi="Candara" w:cs="Arial"/>
          <w:sz w:val="22"/>
          <w:szCs w:val="22"/>
          <w:shd w:val="clear" w:color="auto" w:fill="FFFFFF" w:themeFill="background1"/>
        </w:rPr>
        <w:t>Esempio: P1, P2, P3; A4, A5…A15; A; NA.</w:t>
      </w:r>
    </w:p>
    <w:p w:rsidR="00B93D1D" w:rsidRPr="00557211" w:rsidRDefault="0033147E" w:rsidP="00C67F3C">
      <w:pPr>
        <w:pStyle w:val="Default"/>
        <w:shd w:val="clear" w:color="auto" w:fill="FFFFFF" w:themeFill="background1"/>
        <w:jc w:val="both"/>
        <w:rPr>
          <w:rFonts w:ascii="Candara" w:hAnsi="Candara" w:cs="Arial"/>
          <w:sz w:val="22"/>
          <w:szCs w:val="22"/>
        </w:rPr>
      </w:pPr>
      <w:r w:rsidRPr="00557211">
        <w:rPr>
          <w:rFonts w:ascii="Candara" w:hAnsi="Candara" w:cs="Arial"/>
          <w:sz w:val="22"/>
          <w:szCs w:val="22"/>
          <w:shd w:val="clear" w:color="auto" w:fill="FFFFFF" w:themeFill="background1"/>
        </w:rPr>
        <w:t xml:space="preserve">Tale </w:t>
      </w:r>
      <w:r w:rsidR="00311E95" w:rsidRPr="00557211">
        <w:rPr>
          <w:rFonts w:ascii="Candara" w:hAnsi="Candara" w:cs="Arial"/>
          <w:sz w:val="22"/>
          <w:szCs w:val="22"/>
          <w:shd w:val="clear" w:color="auto" w:fill="FFFFFF" w:themeFill="background1"/>
        </w:rPr>
        <w:t>documentazione deve essere inviata per e-mail</w:t>
      </w:r>
      <w:r w:rsidR="004D3BF6" w:rsidRPr="00557211">
        <w:rPr>
          <w:rFonts w:ascii="Candara" w:hAnsi="Candara" w:cs="Arial"/>
          <w:sz w:val="22"/>
          <w:szCs w:val="22"/>
        </w:rPr>
        <w:t>;</w:t>
      </w:r>
      <w:r w:rsidR="00C410B7">
        <w:rPr>
          <w:rFonts w:ascii="Candara" w:hAnsi="Candara" w:cs="Arial"/>
          <w:sz w:val="22"/>
          <w:szCs w:val="22"/>
        </w:rPr>
        <w:t xml:space="preserve"> </w:t>
      </w:r>
      <w:r w:rsidR="004D3BF6" w:rsidRPr="00557211">
        <w:rPr>
          <w:rFonts w:ascii="Candara" w:hAnsi="Candara" w:cs="Arial"/>
          <w:sz w:val="22"/>
          <w:szCs w:val="22"/>
        </w:rPr>
        <w:t xml:space="preserve">il </w:t>
      </w:r>
      <w:r w:rsidR="00376430" w:rsidRPr="00557211">
        <w:rPr>
          <w:rFonts w:ascii="Candara" w:hAnsi="Candara" w:cs="Arial"/>
          <w:sz w:val="22"/>
          <w:szCs w:val="22"/>
        </w:rPr>
        <w:t xml:space="preserve">non rispetto della presente disposizione pregiudica la concessione del Patrocinio </w:t>
      </w:r>
      <w:proofErr w:type="spellStart"/>
      <w:r w:rsidR="00C45B71" w:rsidRPr="00557211">
        <w:rPr>
          <w:rFonts w:ascii="Candara" w:hAnsi="Candara" w:cs="Arial"/>
          <w:sz w:val="22"/>
          <w:szCs w:val="22"/>
        </w:rPr>
        <w:t>DiAF</w:t>
      </w:r>
      <w:proofErr w:type="spellEnd"/>
      <w:r w:rsidR="00C45B71" w:rsidRPr="00557211">
        <w:rPr>
          <w:rFonts w:ascii="Candara" w:hAnsi="Candara" w:cs="Arial"/>
          <w:sz w:val="22"/>
          <w:szCs w:val="22"/>
        </w:rPr>
        <w:t xml:space="preserve"> FIAF</w:t>
      </w:r>
      <w:r w:rsidR="004D3BF6" w:rsidRPr="00557211">
        <w:rPr>
          <w:rFonts w:ascii="Candara" w:hAnsi="Candara" w:cs="Arial"/>
          <w:sz w:val="22"/>
          <w:szCs w:val="22"/>
        </w:rPr>
        <w:t xml:space="preserve"> a successive</w:t>
      </w:r>
      <w:r w:rsidR="00487435" w:rsidRPr="00557211">
        <w:rPr>
          <w:rFonts w:ascii="Candara" w:hAnsi="Candara" w:cs="Arial"/>
          <w:sz w:val="22"/>
          <w:szCs w:val="22"/>
        </w:rPr>
        <w:t xml:space="preserve"> </w:t>
      </w:r>
      <w:r w:rsidR="003C7519" w:rsidRPr="00557211">
        <w:rPr>
          <w:rFonts w:ascii="Candara" w:hAnsi="Candara" w:cs="Arial"/>
          <w:sz w:val="22"/>
          <w:szCs w:val="22"/>
        </w:rPr>
        <w:t xml:space="preserve">edizioni. </w:t>
      </w:r>
      <w:r w:rsidR="003C7519" w:rsidRPr="00557211">
        <w:rPr>
          <w:rFonts w:ascii="Candara" w:hAnsi="Candara" w:cs="Arial"/>
          <w:sz w:val="22"/>
          <w:szCs w:val="22"/>
        </w:rPr>
        <w:tab/>
      </w:r>
      <w:r w:rsidR="00525097" w:rsidRPr="00557211">
        <w:rPr>
          <w:rFonts w:ascii="Candara" w:hAnsi="Candara" w:cs="Arial"/>
          <w:sz w:val="22"/>
          <w:szCs w:val="22"/>
        </w:rPr>
        <w:br/>
      </w:r>
      <w:r w:rsidR="00091835" w:rsidRPr="00557211">
        <w:rPr>
          <w:rFonts w:ascii="Candara" w:hAnsi="Candara" w:cs="Arial"/>
          <w:sz w:val="22"/>
          <w:szCs w:val="22"/>
          <w:shd w:val="clear" w:color="auto" w:fill="FFFFFF" w:themeFill="background1"/>
        </w:rPr>
        <w:t xml:space="preserve">Entro </w:t>
      </w:r>
      <w:r w:rsidR="003C7519" w:rsidRPr="00557211">
        <w:rPr>
          <w:rFonts w:ascii="Candara" w:hAnsi="Candara" w:cs="Arial"/>
          <w:sz w:val="22"/>
          <w:szCs w:val="22"/>
          <w:shd w:val="clear" w:color="auto" w:fill="FFFFFF" w:themeFill="background1"/>
        </w:rPr>
        <w:t>7</w:t>
      </w:r>
      <w:r w:rsidR="00487435" w:rsidRPr="00557211">
        <w:rPr>
          <w:rFonts w:ascii="Candara" w:hAnsi="Candara" w:cs="Arial"/>
          <w:sz w:val="22"/>
          <w:szCs w:val="22"/>
          <w:shd w:val="clear" w:color="auto" w:fill="FFFFFF" w:themeFill="background1"/>
        </w:rPr>
        <w:t xml:space="preserve"> giorni</w:t>
      </w:r>
      <w:r w:rsidR="00487435" w:rsidRPr="00557211">
        <w:rPr>
          <w:rFonts w:ascii="Candara" w:hAnsi="Candara" w:cs="Arial"/>
          <w:sz w:val="22"/>
          <w:szCs w:val="22"/>
        </w:rPr>
        <w:t xml:space="preserve"> dal termine dei lavori di giuria, e comunque in modo che pervenga agli autori prima della cerimonia di proiezione e premiazione, deve essere inviata a tutti i partecipanti la comunicazione dei risultati conseguiti. Detta comunicazione può avvenire utilizzando l’indirizzo e-mail </w:t>
      </w:r>
      <w:r w:rsidR="00B93D1D" w:rsidRPr="00557211">
        <w:rPr>
          <w:rFonts w:ascii="Candara" w:hAnsi="Candara" w:cs="Arial"/>
          <w:sz w:val="22"/>
          <w:szCs w:val="22"/>
        </w:rPr>
        <w:t xml:space="preserve">comunicata dall’autore nella scheda </w:t>
      </w:r>
      <w:proofErr w:type="spellStart"/>
      <w:r w:rsidR="00B93D1D" w:rsidRPr="00557211">
        <w:rPr>
          <w:rFonts w:ascii="Candara" w:hAnsi="Candara" w:cs="Arial"/>
          <w:sz w:val="22"/>
          <w:szCs w:val="22"/>
        </w:rPr>
        <w:t>DiAF</w:t>
      </w:r>
      <w:proofErr w:type="spellEnd"/>
      <w:r w:rsidR="00487435" w:rsidRPr="00557211">
        <w:rPr>
          <w:rFonts w:ascii="Candara" w:hAnsi="Candara" w:cs="Arial"/>
          <w:sz w:val="22"/>
          <w:szCs w:val="22"/>
        </w:rPr>
        <w:t>.</w:t>
      </w:r>
      <w:r w:rsidR="00525097" w:rsidRPr="00557211">
        <w:rPr>
          <w:rFonts w:ascii="Candara" w:hAnsi="Candara" w:cs="Arial"/>
          <w:sz w:val="22"/>
          <w:szCs w:val="22"/>
        </w:rPr>
        <w:tab/>
      </w:r>
      <w:r w:rsidR="00525097" w:rsidRPr="00557211">
        <w:rPr>
          <w:rFonts w:ascii="Candara" w:hAnsi="Candara" w:cs="Arial"/>
          <w:sz w:val="22"/>
          <w:szCs w:val="22"/>
        </w:rPr>
        <w:br/>
      </w:r>
      <w:r w:rsidR="00487435" w:rsidRPr="00557211">
        <w:rPr>
          <w:rFonts w:ascii="Candara" w:hAnsi="Candara" w:cs="Arial"/>
          <w:sz w:val="22"/>
          <w:szCs w:val="22"/>
        </w:rPr>
        <w:t>La comunicazione a mezzo e-mail, deve riportare anche date, ore e luoghi della proiezione e premiazione.</w:t>
      </w:r>
      <w:r w:rsidR="00200140" w:rsidRPr="00557211">
        <w:rPr>
          <w:rFonts w:ascii="Candara" w:hAnsi="Candara" w:cs="Arial"/>
          <w:sz w:val="22"/>
          <w:szCs w:val="22"/>
        </w:rPr>
        <w:t xml:space="preserve"> </w:t>
      </w:r>
      <w:r w:rsidR="00487435" w:rsidRPr="00557211">
        <w:rPr>
          <w:rFonts w:ascii="Candara" w:hAnsi="Candara" w:cs="Arial"/>
          <w:sz w:val="22"/>
          <w:szCs w:val="22"/>
          <w:shd w:val="clear" w:color="auto" w:fill="FFFFFF" w:themeFill="background1"/>
        </w:rPr>
        <w:t>La comunicazione per e-mail, può anche essere cumulativa, tramite cioè elench</w:t>
      </w:r>
      <w:r w:rsidR="00487435" w:rsidRPr="00C410B7">
        <w:rPr>
          <w:rFonts w:ascii="Candara" w:hAnsi="Candara" w:cs="Arial"/>
          <w:sz w:val="22"/>
          <w:szCs w:val="22"/>
          <w:shd w:val="clear" w:color="auto" w:fill="FFFFFF" w:themeFill="background1"/>
        </w:rPr>
        <w:t>i</w:t>
      </w:r>
      <w:r w:rsidR="00487435" w:rsidRPr="00C410B7">
        <w:rPr>
          <w:rFonts w:ascii="Candara" w:hAnsi="Candara" w:cs="Arial"/>
          <w:sz w:val="22"/>
          <w:szCs w:val="22"/>
        </w:rPr>
        <w:t xml:space="preserve"> </w:t>
      </w:r>
      <w:r w:rsidR="00487435" w:rsidRPr="00557211">
        <w:rPr>
          <w:rFonts w:ascii="Candara" w:hAnsi="Candara" w:cs="Arial"/>
          <w:sz w:val="22"/>
          <w:szCs w:val="22"/>
          <w:shd w:val="clear" w:color="auto" w:fill="FFFFFF" w:themeFill="background1"/>
        </w:rPr>
        <w:t>delle opere premiate e amme</w:t>
      </w:r>
      <w:r w:rsidR="00B93D1D" w:rsidRPr="00557211">
        <w:rPr>
          <w:rFonts w:ascii="Candara" w:hAnsi="Candara" w:cs="Arial"/>
          <w:sz w:val="22"/>
          <w:szCs w:val="22"/>
          <w:shd w:val="clear" w:color="auto" w:fill="FFFFFF" w:themeFill="background1"/>
        </w:rPr>
        <w:t>sse.</w:t>
      </w:r>
      <w:r w:rsidR="00B93D1D" w:rsidRPr="00557211">
        <w:rPr>
          <w:rFonts w:ascii="Candara" w:hAnsi="Candara" w:cs="Arial"/>
          <w:sz w:val="22"/>
          <w:szCs w:val="22"/>
        </w:rPr>
        <w:t xml:space="preserve"> </w:t>
      </w:r>
    </w:p>
    <w:p w:rsidR="00872384" w:rsidRPr="00557211" w:rsidRDefault="00487435" w:rsidP="00C67F3C">
      <w:pPr>
        <w:pStyle w:val="Default"/>
        <w:shd w:val="clear" w:color="auto" w:fill="FFFFFF" w:themeFill="background1"/>
        <w:jc w:val="both"/>
        <w:rPr>
          <w:rFonts w:ascii="Candara" w:hAnsi="Candara" w:cs="Arial"/>
          <w:sz w:val="22"/>
          <w:szCs w:val="22"/>
        </w:rPr>
      </w:pPr>
      <w:r w:rsidRPr="00557211">
        <w:rPr>
          <w:rFonts w:ascii="Candara" w:hAnsi="Candara" w:cs="Arial"/>
          <w:sz w:val="22"/>
          <w:szCs w:val="22"/>
          <w:shd w:val="clear" w:color="auto" w:fill="FFFFFF" w:themeFill="background1"/>
        </w:rPr>
        <w:t>I risultati possono essere resi visibili attraverso la pubblicazione degli stessi su un sito relativo al concorso</w:t>
      </w:r>
      <w:r w:rsidRPr="00557211">
        <w:rPr>
          <w:rFonts w:ascii="Candara" w:hAnsi="Candara" w:cs="Arial"/>
          <w:sz w:val="22"/>
          <w:szCs w:val="22"/>
        </w:rPr>
        <w:t xml:space="preserve"> e deve comunque essere effettuata la comunicazione per e-mail agli autori dell’avvenuta pubblicazione</w:t>
      </w:r>
      <w:r w:rsidR="00B93D1D" w:rsidRPr="00557211">
        <w:rPr>
          <w:rFonts w:ascii="Candara" w:hAnsi="Candara" w:cs="Arial"/>
          <w:sz w:val="22"/>
          <w:szCs w:val="22"/>
        </w:rPr>
        <w:t>.</w:t>
      </w:r>
      <w:r w:rsidR="00B66EFB" w:rsidRPr="00557211">
        <w:rPr>
          <w:rFonts w:ascii="Candara" w:hAnsi="Candara" w:cs="Arial"/>
          <w:sz w:val="22"/>
          <w:szCs w:val="22"/>
        </w:rPr>
        <w:br/>
      </w:r>
    </w:p>
    <w:p w:rsidR="00872384" w:rsidRPr="00557211" w:rsidRDefault="00872384" w:rsidP="007E48FF">
      <w:pPr>
        <w:pStyle w:val="Default"/>
        <w:numPr>
          <w:ilvl w:val="0"/>
          <w:numId w:val="9"/>
        </w:numPr>
        <w:pBdr>
          <w:top w:val="single" w:sz="4" w:space="1" w:color="auto"/>
          <w:left w:val="single" w:sz="4" w:space="4" w:color="auto"/>
          <w:bottom w:val="single" w:sz="4" w:space="1" w:color="auto"/>
          <w:right w:val="single" w:sz="4" w:space="4" w:color="auto"/>
        </w:pBdr>
        <w:shd w:val="clear" w:color="auto" w:fill="FFFFFF" w:themeFill="background1"/>
        <w:jc w:val="both"/>
        <w:rPr>
          <w:rFonts w:ascii="Candara" w:hAnsi="Candara" w:cs="Arial"/>
          <w:b/>
          <w:color w:val="FF0000"/>
          <w:sz w:val="22"/>
          <w:szCs w:val="22"/>
        </w:rPr>
      </w:pPr>
      <w:r w:rsidRPr="00557211">
        <w:rPr>
          <w:rFonts w:ascii="Candara" w:hAnsi="Candara" w:cs="Arial"/>
          <w:b/>
          <w:color w:val="FF0000"/>
          <w:sz w:val="22"/>
          <w:szCs w:val="22"/>
        </w:rPr>
        <w:t>Proprietà delle opere</w:t>
      </w:r>
    </w:p>
    <w:p w:rsidR="00872384" w:rsidRPr="00557211" w:rsidRDefault="00872384" w:rsidP="007E48FF">
      <w:pPr>
        <w:pStyle w:val="Default"/>
        <w:shd w:val="clear" w:color="auto" w:fill="FFFFFF" w:themeFill="background1"/>
        <w:jc w:val="both"/>
        <w:rPr>
          <w:rFonts w:ascii="Candara" w:hAnsi="Candara" w:cs="Arial"/>
          <w:sz w:val="22"/>
          <w:szCs w:val="22"/>
        </w:rPr>
      </w:pPr>
    </w:p>
    <w:p w:rsidR="003A28A9" w:rsidRPr="00557211" w:rsidRDefault="00872384"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rPr>
        <w:t xml:space="preserve">È fatto divieto alle Associazioni organizzatrici usare, o permettere ad altri di usare, gli Audiovisivi presentati al Concorso, per qualunque scopo non attinente al Concorso o alle finalità della FIAF. Uso diverso </w:t>
      </w:r>
      <w:r w:rsidR="003C7519" w:rsidRPr="00557211">
        <w:rPr>
          <w:rFonts w:ascii="Candara" w:hAnsi="Candara" w:cs="Arial"/>
          <w:b/>
          <w:shd w:val="clear" w:color="auto" w:fill="FFFFFF" w:themeFill="background1"/>
        </w:rPr>
        <w:t>dovrà</w:t>
      </w:r>
      <w:r w:rsidRPr="00557211">
        <w:rPr>
          <w:rFonts w:ascii="Candara" w:hAnsi="Candara" w:cs="Arial"/>
        </w:rPr>
        <w:t xml:space="preserve"> </w:t>
      </w:r>
      <w:r w:rsidR="00333FDC" w:rsidRPr="00557211">
        <w:rPr>
          <w:rFonts w:ascii="Candara" w:hAnsi="Candara" w:cs="Arial"/>
        </w:rPr>
        <w:t xml:space="preserve">comunque </w:t>
      </w:r>
      <w:r w:rsidRPr="00557211">
        <w:rPr>
          <w:rFonts w:ascii="Candara" w:hAnsi="Candara" w:cs="Arial"/>
        </w:rPr>
        <w:t>essere autorizzato dall'autore per iscritto.</w:t>
      </w:r>
      <w:r w:rsidR="00B66EFB" w:rsidRPr="00557211">
        <w:rPr>
          <w:rFonts w:ascii="Candara" w:hAnsi="Candara" w:cs="Arial"/>
        </w:rPr>
        <w:tab/>
      </w:r>
      <w:r w:rsidR="00B66EFB" w:rsidRPr="00557211">
        <w:rPr>
          <w:rFonts w:ascii="Candara" w:hAnsi="Candara" w:cs="Arial"/>
        </w:rPr>
        <w:br/>
      </w:r>
    </w:p>
    <w:p w:rsidR="003A28A9" w:rsidRPr="00557211" w:rsidRDefault="003A28A9" w:rsidP="007E48FF">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Fonts w:ascii="Candara" w:hAnsi="Candara" w:cs="Arial"/>
          <w:b/>
        </w:rPr>
      </w:pPr>
      <w:r w:rsidRPr="00557211">
        <w:rPr>
          <w:rFonts w:ascii="Candara" w:hAnsi="Candara" w:cs="Arial"/>
          <w:b/>
          <w:color w:val="FF0000"/>
        </w:rPr>
        <w:lastRenderedPageBreak/>
        <w:t>Attestato di ammissione</w:t>
      </w:r>
      <w:r w:rsidRPr="00557211">
        <w:rPr>
          <w:rFonts w:ascii="Candara" w:hAnsi="Candara" w:cs="Arial"/>
          <w:b/>
        </w:rPr>
        <w:tab/>
      </w:r>
      <w:r w:rsidR="003A2821" w:rsidRPr="00557211">
        <w:rPr>
          <w:rFonts w:ascii="Candara" w:hAnsi="Candara" w:cs="Arial"/>
          <w:b/>
        </w:rPr>
        <w:tab/>
      </w:r>
      <w:r w:rsidR="003A2821" w:rsidRPr="00557211">
        <w:rPr>
          <w:rFonts w:ascii="Candara" w:hAnsi="Candara" w:cs="Arial"/>
          <w:b/>
        </w:rPr>
        <w:tab/>
      </w:r>
      <w:r w:rsidR="003A2821" w:rsidRPr="00557211">
        <w:rPr>
          <w:rFonts w:ascii="Candara" w:hAnsi="Candara" w:cs="Arial"/>
          <w:b/>
        </w:rPr>
        <w:tab/>
      </w:r>
      <w:r w:rsidR="003A2821" w:rsidRPr="00557211">
        <w:rPr>
          <w:rFonts w:ascii="Candara" w:hAnsi="Candara" w:cs="Arial"/>
          <w:b/>
        </w:rPr>
        <w:tab/>
      </w:r>
      <w:r w:rsidR="003A2821" w:rsidRPr="00557211">
        <w:rPr>
          <w:rFonts w:ascii="Candara" w:hAnsi="Candara" w:cs="Arial"/>
          <w:b/>
        </w:rPr>
        <w:tab/>
      </w:r>
      <w:r w:rsidR="003A2821" w:rsidRPr="00557211">
        <w:rPr>
          <w:rFonts w:ascii="Candara" w:hAnsi="Candara" w:cs="Arial"/>
          <w:b/>
        </w:rPr>
        <w:tab/>
      </w:r>
    </w:p>
    <w:p w:rsidR="003A28A9" w:rsidRPr="00557211" w:rsidRDefault="003A2821"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rPr>
        <w:br/>
      </w:r>
      <w:r w:rsidR="00333FDC" w:rsidRPr="00557211">
        <w:rPr>
          <w:rFonts w:ascii="Candara" w:hAnsi="Candara" w:cs="Arial"/>
          <w:shd w:val="clear" w:color="auto" w:fill="FFFFFF" w:themeFill="background1"/>
        </w:rPr>
        <w:t>Solo n</w:t>
      </w:r>
      <w:r w:rsidR="006E1A78" w:rsidRPr="00557211">
        <w:rPr>
          <w:rFonts w:ascii="Candara" w:hAnsi="Candara" w:cs="Arial"/>
          <w:shd w:val="clear" w:color="auto" w:fill="FFFFFF" w:themeFill="background1"/>
        </w:rPr>
        <w:t>el caso si rendesse necessaria una pre-selezione</w:t>
      </w:r>
      <w:r w:rsidR="00333FDC" w:rsidRPr="00557211">
        <w:rPr>
          <w:rFonts w:ascii="Candara" w:hAnsi="Candara" w:cs="Arial"/>
        </w:rPr>
        <w:t>,</w:t>
      </w:r>
      <w:r w:rsidR="006E1A78" w:rsidRPr="00557211">
        <w:rPr>
          <w:rFonts w:ascii="Candara" w:hAnsi="Candara" w:cs="Arial"/>
        </w:rPr>
        <w:t xml:space="preserve"> p</w:t>
      </w:r>
      <w:r w:rsidR="003A28A9" w:rsidRPr="00557211">
        <w:rPr>
          <w:rFonts w:ascii="Candara" w:hAnsi="Candara" w:cs="Arial"/>
        </w:rPr>
        <w:t>er ogni opera ammessa al Concorso Audiovisivi si deve inviare all'autore un attestato di ammissione contenente i dati del Concorso in occasione dell'invio dei risultati.</w:t>
      </w:r>
    </w:p>
    <w:p w:rsidR="00BC4995" w:rsidRDefault="00BC4995" w:rsidP="007E48FF">
      <w:pPr>
        <w:pStyle w:val="Default"/>
        <w:shd w:val="clear" w:color="auto" w:fill="FFFFFF" w:themeFill="background1"/>
        <w:jc w:val="both"/>
        <w:rPr>
          <w:rFonts w:ascii="Candara" w:hAnsi="Candara" w:cs="Arial"/>
          <w:sz w:val="16"/>
          <w:szCs w:val="16"/>
        </w:rPr>
      </w:pPr>
    </w:p>
    <w:p w:rsidR="00362526" w:rsidRPr="00362526" w:rsidRDefault="00362526" w:rsidP="007E48FF">
      <w:pPr>
        <w:pStyle w:val="Default"/>
        <w:shd w:val="clear" w:color="auto" w:fill="FFFFFF" w:themeFill="background1"/>
        <w:jc w:val="both"/>
        <w:rPr>
          <w:rFonts w:ascii="Candara" w:hAnsi="Candara" w:cs="Arial"/>
          <w:sz w:val="16"/>
          <w:szCs w:val="16"/>
        </w:rPr>
      </w:pPr>
    </w:p>
    <w:p w:rsidR="002200D7" w:rsidRPr="00557211" w:rsidRDefault="002200D7" w:rsidP="007E48FF">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Fonts w:ascii="Candara" w:hAnsi="Candara" w:cs="Arial"/>
          <w:b/>
          <w:bCs/>
        </w:rPr>
      </w:pPr>
      <w:r w:rsidRPr="00557211">
        <w:rPr>
          <w:rFonts w:ascii="Candara" w:hAnsi="Candara" w:cs="Arial"/>
          <w:b/>
          <w:bCs/>
          <w:color w:val="FF0000"/>
        </w:rPr>
        <w:t>Documentazione della Manifestazione</w:t>
      </w:r>
      <w:r w:rsidR="004538A1" w:rsidRPr="00557211">
        <w:rPr>
          <w:rFonts w:ascii="Candara" w:hAnsi="Candara" w:cs="Arial"/>
          <w:b/>
          <w:bCs/>
        </w:rPr>
        <w:tab/>
      </w:r>
      <w:r w:rsidR="004538A1" w:rsidRPr="00557211">
        <w:rPr>
          <w:rFonts w:ascii="Candara" w:hAnsi="Candara" w:cs="Arial"/>
          <w:b/>
          <w:bCs/>
        </w:rPr>
        <w:tab/>
      </w:r>
      <w:r w:rsidR="004538A1" w:rsidRPr="00557211">
        <w:rPr>
          <w:rFonts w:ascii="Candara" w:hAnsi="Candara" w:cs="Arial"/>
          <w:b/>
          <w:bCs/>
        </w:rPr>
        <w:tab/>
      </w:r>
      <w:r w:rsidR="004538A1" w:rsidRPr="00557211">
        <w:rPr>
          <w:rFonts w:ascii="Candara" w:hAnsi="Candara" w:cs="Arial"/>
          <w:b/>
          <w:bCs/>
        </w:rPr>
        <w:tab/>
      </w:r>
      <w:r w:rsidR="004538A1" w:rsidRPr="00557211">
        <w:rPr>
          <w:rFonts w:ascii="Candara" w:hAnsi="Candara" w:cs="Arial"/>
          <w:b/>
          <w:bCs/>
        </w:rPr>
        <w:tab/>
      </w:r>
    </w:p>
    <w:p w:rsidR="004538A1" w:rsidRPr="00C410B7" w:rsidRDefault="004538A1" w:rsidP="007E48FF">
      <w:pPr>
        <w:shd w:val="clear" w:color="auto" w:fill="FFFFFF" w:themeFill="background1"/>
        <w:autoSpaceDE w:val="0"/>
        <w:autoSpaceDN w:val="0"/>
        <w:adjustRightInd w:val="0"/>
        <w:jc w:val="both"/>
        <w:rPr>
          <w:rFonts w:ascii="Candara" w:hAnsi="Candara" w:cs="Arial"/>
          <w:sz w:val="16"/>
          <w:szCs w:val="16"/>
        </w:rPr>
      </w:pPr>
    </w:p>
    <w:p w:rsidR="002200D7" w:rsidRPr="00C410B7" w:rsidRDefault="002200D7" w:rsidP="007E48FF">
      <w:pPr>
        <w:shd w:val="clear" w:color="auto" w:fill="FFFFFF" w:themeFill="background1"/>
        <w:autoSpaceDE w:val="0"/>
        <w:autoSpaceDN w:val="0"/>
        <w:adjustRightInd w:val="0"/>
        <w:jc w:val="both"/>
        <w:rPr>
          <w:rFonts w:ascii="Candara" w:hAnsi="Candara" w:cs="Arial"/>
          <w:sz w:val="16"/>
          <w:szCs w:val="16"/>
        </w:rPr>
      </w:pPr>
      <w:r w:rsidRPr="00557211">
        <w:rPr>
          <w:rFonts w:ascii="Candara" w:hAnsi="Candara" w:cs="Arial"/>
          <w:shd w:val="clear" w:color="auto" w:fill="FFFFFF" w:themeFill="background1"/>
        </w:rPr>
        <w:t xml:space="preserve">Entro </w:t>
      </w:r>
      <w:r w:rsidR="00765E5D" w:rsidRPr="00557211">
        <w:rPr>
          <w:rFonts w:ascii="Candara" w:hAnsi="Candara" w:cs="Arial"/>
          <w:b/>
          <w:bCs/>
          <w:shd w:val="clear" w:color="auto" w:fill="FFFFFF" w:themeFill="background1"/>
        </w:rPr>
        <w:t>7</w:t>
      </w:r>
      <w:r w:rsidRPr="00557211">
        <w:rPr>
          <w:rFonts w:ascii="Candara" w:hAnsi="Candara" w:cs="Arial"/>
          <w:b/>
          <w:bCs/>
          <w:shd w:val="clear" w:color="auto" w:fill="FFFFFF" w:themeFill="background1"/>
        </w:rPr>
        <w:t xml:space="preserve"> giorni </w:t>
      </w:r>
      <w:r w:rsidRPr="00557211">
        <w:rPr>
          <w:rFonts w:ascii="Candara" w:hAnsi="Candara" w:cs="Arial"/>
          <w:shd w:val="clear" w:color="auto" w:fill="FFFFFF" w:themeFill="background1"/>
        </w:rPr>
        <w:t>dalla riunione</w:t>
      </w:r>
      <w:r w:rsidRPr="00557211">
        <w:rPr>
          <w:rFonts w:ascii="Candara" w:hAnsi="Candara" w:cs="Arial"/>
        </w:rPr>
        <w:t xml:space="preserve"> della Giuria, l'organizzazione del Concorso deve provvedere a spedire:</w:t>
      </w:r>
      <w:r w:rsidR="00710747" w:rsidRPr="00557211">
        <w:rPr>
          <w:rFonts w:ascii="Candara" w:hAnsi="Candara" w:cs="Arial"/>
        </w:rPr>
        <w:br/>
      </w:r>
    </w:p>
    <w:p w:rsidR="007B3B50" w:rsidRPr="0058046A" w:rsidRDefault="002200D7" w:rsidP="007E48FF">
      <w:pPr>
        <w:pStyle w:val="Paragrafoelenco"/>
        <w:numPr>
          <w:ilvl w:val="0"/>
          <w:numId w:val="30"/>
        </w:numPr>
        <w:shd w:val="clear" w:color="auto" w:fill="FFFFFF" w:themeFill="background1"/>
        <w:autoSpaceDE w:val="0"/>
        <w:autoSpaceDN w:val="0"/>
        <w:adjustRightInd w:val="0"/>
        <w:jc w:val="both"/>
        <w:rPr>
          <w:rFonts w:ascii="Candara" w:hAnsi="Candara" w:cs="Arial"/>
          <w:b/>
          <w:bCs/>
        </w:rPr>
      </w:pPr>
      <w:r w:rsidRPr="0058046A">
        <w:rPr>
          <w:rFonts w:ascii="Candara" w:hAnsi="Candara" w:cs="Arial"/>
          <w:b/>
          <w:bCs/>
        </w:rPr>
        <w:t xml:space="preserve">alla Commissione Controllo Concorsi </w:t>
      </w:r>
      <w:r w:rsidR="00E729B9" w:rsidRPr="0058046A">
        <w:rPr>
          <w:rFonts w:ascii="Candara" w:hAnsi="Candara" w:cs="Arial"/>
          <w:b/>
          <w:bCs/>
        </w:rPr>
        <w:t>AV</w:t>
      </w:r>
      <w:r w:rsidR="00802A59" w:rsidRPr="0058046A">
        <w:rPr>
          <w:rFonts w:ascii="Candara" w:hAnsi="Candara" w:cs="Arial"/>
          <w:b/>
          <w:bCs/>
        </w:rPr>
        <w:t>F</w:t>
      </w:r>
    </w:p>
    <w:p w:rsidR="007B3B50" w:rsidRPr="0058046A" w:rsidRDefault="007B3B50" w:rsidP="007E48FF">
      <w:pPr>
        <w:pStyle w:val="Paragrafoelenco"/>
        <w:numPr>
          <w:ilvl w:val="0"/>
          <w:numId w:val="30"/>
        </w:numPr>
        <w:shd w:val="clear" w:color="auto" w:fill="FFFFFF" w:themeFill="background1"/>
        <w:autoSpaceDE w:val="0"/>
        <w:autoSpaceDN w:val="0"/>
        <w:adjustRightInd w:val="0"/>
        <w:jc w:val="both"/>
        <w:rPr>
          <w:rFonts w:ascii="Candara" w:hAnsi="Candara" w:cs="Arial"/>
          <w:b/>
          <w:bCs/>
        </w:rPr>
      </w:pPr>
      <w:r w:rsidRPr="0058046A">
        <w:rPr>
          <w:rFonts w:ascii="Candara" w:hAnsi="Candara" w:cs="Arial"/>
          <w:b/>
          <w:bCs/>
        </w:rPr>
        <w:t>al Servizio Statistica AV</w:t>
      </w:r>
      <w:r w:rsidR="00802A59" w:rsidRPr="0058046A">
        <w:rPr>
          <w:rFonts w:ascii="Candara" w:hAnsi="Candara" w:cs="Arial"/>
          <w:b/>
          <w:bCs/>
        </w:rPr>
        <w:t>F</w:t>
      </w:r>
    </w:p>
    <w:p w:rsidR="007B3B50" w:rsidRPr="0058046A" w:rsidRDefault="007B3B50" w:rsidP="007E48FF">
      <w:pPr>
        <w:pStyle w:val="Paragrafoelenco"/>
        <w:numPr>
          <w:ilvl w:val="0"/>
          <w:numId w:val="30"/>
        </w:numPr>
        <w:shd w:val="clear" w:color="auto" w:fill="FFFFFF" w:themeFill="background1"/>
        <w:autoSpaceDE w:val="0"/>
        <w:autoSpaceDN w:val="0"/>
        <w:adjustRightInd w:val="0"/>
        <w:jc w:val="both"/>
        <w:rPr>
          <w:rFonts w:ascii="Candara" w:hAnsi="Candara" w:cs="Arial"/>
          <w:b/>
          <w:bCs/>
        </w:rPr>
      </w:pPr>
      <w:r w:rsidRPr="0058046A">
        <w:rPr>
          <w:rFonts w:ascii="Candara" w:hAnsi="Candara" w:cs="Arial"/>
          <w:b/>
          <w:bCs/>
        </w:rPr>
        <w:t xml:space="preserve">al Direttore del </w:t>
      </w:r>
      <w:proofErr w:type="spellStart"/>
      <w:r w:rsidRPr="0058046A">
        <w:rPr>
          <w:rFonts w:ascii="Candara" w:hAnsi="Candara" w:cs="Arial"/>
          <w:b/>
          <w:bCs/>
        </w:rPr>
        <w:t>DiAF</w:t>
      </w:r>
      <w:proofErr w:type="spellEnd"/>
      <w:r w:rsidRPr="0058046A">
        <w:rPr>
          <w:rFonts w:ascii="Candara" w:hAnsi="Candara" w:cs="Arial"/>
          <w:b/>
          <w:bCs/>
        </w:rPr>
        <w:t xml:space="preserve"> </w:t>
      </w:r>
    </w:p>
    <w:p w:rsidR="002200D7" w:rsidRPr="00557211" w:rsidRDefault="00385B71" w:rsidP="007E48FF">
      <w:pPr>
        <w:shd w:val="clear" w:color="auto" w:fill="FFFFFF" w:themeFill="background1"/>
        <w:autoSpaceDE w:val="0"/>
        <w:autoSpaceDN w:val="0"/>
        <w:adjustRightInd w:val="0"/>
        <w:jc w:val="both"/>
        <w:rPr>
          <w:rFonts w:ascii="Candara" w:hAnsi="Candara" w:cs="Arial"/>
          <w:b/>
          <w:bCs/>
        </w:rPr>
      </w:pPr>
      <w:r w:rsidRPr="00557211">
        <w:rPr>
          <w:rFonts w:ascii="Candara" w:hAnsi="Candara" w:cs="Arial"/>
        </w:rPr>
        <w:tab/>
      </w:r>
    </w:p>
    <w:p w:rsidR="007B3B50" w:rsidRPr="00557211" w:rsidRDefault="006E1A78" w:rsidP="007E48FF">
      <w:pPr>
        <w:pStyle w:val="Paragrafoelenco"/>
        <w:numPr>
          <w:ilvl w:val="0"/>
          <w:numId w:val="32"/>
        </w:numPr>
        <w:shd w:val="clear" w:color="auto" w:fill="FFFFFF" w:themeFill="background1"/>
        <w:autoSpaceDE w:val="0"/>
        <w:autoSpaceDN w:val="0"/>
        <w:adjustRightInd w:val="0"/>
        <w:jc w:val="both"/>
        <w:rPr>
          <w:rFonts w:ascii="Candara" w:hAnsi="Candara" w:cs="Arial"/>
          <w:b/>
        </w:rPr>
      </w:pPr>
      <w:r w:rsidRPr="00557211">
        <w:rPr>
          <w:rFonts w:ascii="Candara" w:hAnsi="Candara" w:cs="Arial"/>
          <w:b/>
        </w:rPr>
        <w:t xml:space="preserve">Verbale della Giuria sull’apposito modulo </w:t>
      </w:r>
      <w:r w:rsidRPr="00557211">
        <w:rPr>
          <w:rFonts w:ascii="Candara" w:hAnsi="Candara" w:cs="Arial"/>
          <w:b/>
          <w:shd w:val="clear" w:color="auto" w:fill="FFFFFF" w:themeFill="background1"/>
        </w:rPr>
        <w:t>DIAF/01/3</w:t>
      </w:r>
      <w:r w:rsidRPr="00557211">
        <w:rPr>
          <w:rFonts w:ascii="Candara" w:hAnsi="Candara" w:cs="Arial"/>
          <w:b/>
        </w:rPr>
        <w:t xml:space="preserve"> con gli eventuali allegati</w:t>
      </w:r>
    </w:p>
    <w:p w:rsidR="00C410B7" w:rsidRPr="0058046A" w:rsidRDefault="007B3B50" w:rsidP="00C410B7">
      <w:pPr>
        <w:pStyle w:val="Paragrafoelenco"/>
        <w:numPr>
          <w:ilvl w:val="0"/>
          <w:numId w:val="32"/>
        </w:numPr>
        <w:shd w:val="clear" w:color="auto" w:fill="FFFFFF" w:themeFill="background1"/>
        <w:autoSpaceDE w:val="0"/>
        <w:autoSpaceDN w:val="0"/>
        <w:adjustRightInd w:val="0"/>
        <w:jc w:val="both"/>
        <w:rPr>
          <w:rFonts w:ascii="Candara" w:hAnsi="Candara" w:cs="Arial"/>
          <w:b/>
        </w:rPr>
      </w:pPr>
      <w:r w:rsidRPr="0058046A">
        <w:rPr>
          <w:rFonts w:ascii="Candara" w:hAnsi="Candara" w:cs="Arial"/>
          <w:b/>
        </w:rPr>
        <w:t xml:space="preserve">Elenco, in ordine alfabetico, di tutti i partecipanti, tesserati FIAF </w:t>
      </w:r>
      <w:r w:rsidR="001C0A35" w:rsidRPr="0058046A">
        <w:rPr>
          <w:rFonts w:ascii="Candara" w:hAnsi="Candara" w:cs="Arial"/>
          <w:b/>
        </w:rPr>
        <w:t>o non tesserati</w:t>
      </w:r>
      <w:r w:rsidRPr="0058046A">
        <w:rPr>
          <w:rFonts w:ascii="Candara" w:hAnsi="Candara" w:cs="Arial"/>
          <w:b/>
        </w:rPr>
        <w:t xml:space="preserve">, </w:t>
      </w:r>
      <w:r w:rsidR="001C0A35" w:rsidRPr="0058046A">
        <w:rPr>
          <w:rFonts w:ascii="Candara" w:hAnsi="Candara" w:cs="Arial"/>
          <w:b/>
        </w:rPr>
        <w:t xml:space="preserve">premiati, </w:t>
      </w:r>
      <w:r w:rsidRPr="0058046A">
        <w:rPr>
          <w:rFonts w:ascii="Candara" w:hAnsi="Candara" w:cs="Arial"/>
          <w:b/>
        </w:rPr>
        <w:t xml:space="preserve">ammessi </w:t>
      </w:r>
      <w:r w:rsidR="001C0A35" w:rsidRPr="0058046A">
        <w:rPr>
          <w:rFonts w:ascii="Candara" w:hAnsi="Candara" w:cs="Arial"/>
          <w:b/>
        </w:rPr>
        <w:t>o non ammessi</w:t>
      </w:r>
      <w:r w:rsidRPr="0058046A">
        <w:rPr>
          <w:rFonts w:ascii="Candara" w:hAnsi="Candara" w:cs="Arial"/>
          <w:b/>
        </w:rPr>
        <w:t xml:space="preserve">, sull’apposito modulo </w:t>
      </w:r>
      <w:r w:rsidRPr="0058046A">
        <w:rPr>
          <w:rFonts w:ascii="Candara" w:hAnsi="Candara" w:cs="Arial"/>
          <w:b/>
          <w:shd w:val="clear" w:color="auto" w:fill="FFFFFF" w:themeFill="background1"/>
        </w:rPr>
        <w:t>DIAF/01/4.</w:t>
      </w:r>
      <w:r w:rsidR="006E1A78" w:rsidRPr="0058046A">
        <w:rPr>
          <w:rFonts w:ascii="Candara" w:hAnsi="Candara" w:cs="Arial"/>
          <w:b/>
        </w:rPr>
        <w:t xml:space="preserve"> </w:t>
      </w:r>
    </w:p>
    <w:p w:rsidR="00C410B7" w:rsidRPr="00C410B7" w:rsidRDefault="00C410B7" w:rsidP="00C410B7">
      <w:pPr>
        <w:shd w:val="clear" w:color="auto" w:fill="FFFFFF" w:themeFill="background1"/>
        <w:autoSpaceDE w:val="0"/>
        <w:autoSpaceDN w:val="0"/>
        <w:adjustRightInd w:val="0"/>
        <w:jc w:val="both"/>
        <w:rPr>
          <w:rFonts w:ascii="Candara" w:hAnsi="Candara" w:cs="Arial"/>
          <w:b/>
          <w:sz w:val="16"/>
          <w:szCs w:val="16"/>
        </w:rPr>
      </w:pPr>
    </w:p>
    <w:p w:rsidR="002200D7" w:rsidRPr="00557211" w:rsidRDefault="002200D7"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rPr>
        <w:t xml:space="preserve">Entro </w:t>
      </w:r>
      <w:r w:rsidRPr="00557211">
        <w:rPr>
          <w:rFonts w:ascii="Candara" w:hAnsi="Candara" w:cs="Arial"/>
          <w:b/>
          <w:bCs/>
        </w:rPr>
        <w:t xml:space="preserve">30 giorni </w:t>
      </w:r>
      <w:r w:rsidRPr="00557211">
        <w:rPr>
          <w:rFonts w:ascii="Candara" w:hAnsi="Candara" w:cs="Arial"/>
        </w:rPr>
        <w:t>dalla chiusura del concorso e/o dall'ultima proiezione programmata nel bando,</w:t>
      </w:r>
    </w:p>
    <w:p w:rsidR="002200D7" w:rsidRPr="00557211" w:rsidRDefault="002200D7"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rPr>
        <w:t>l'organizzazione del Concorso deve provvedere a spedire:</w:t>
      </w:r>
      <w:r w:rsidR="00BC4995" w:rsidRPr="00557211">
        <w:rPr>
          <w:rFonts w:ascii="Candara" w:hAnsi="Candara" w:cs="Arial"/>
        </w:rPr>
        <w:tab/>
      </w:r>
      <w:r w:rsidR="00385B71" w:rsidRPr="00557211">
        <w:rPr>
          <w:rFonts w:ascii="Candara" w:hAnsi="Candara" w:cs="Arial"/>
        </w:rPr>
        <w:br/>
      </w:r>
    </w:p>
    <w:p w:rsidR="002200D7" w:rsidRPr="00557211" w:rsidRDefault="0067724B" w:rsidP="007E48FF">
      <w:pPr>
        <w:pStyle w:val="Paragrafoelenco"/>
        <w:numPr>
          <w:ilvl w:val="0"/>
          <w:numId w:val="27"/>
        </w:numPr>
        <w:shd w:val="clear" w:color="auto" w:fill="FFFFFF" w:themeFill="background1"/>
        <w:autoSpaceDE w:val="0"/>
        <w:autoSpaceDN w:val="0"/>
        <w:adjustRightInd w:val="0"/>
        <w:ind w:left="360"/>
        <w:jc w:val="both"/>
        <w:rPr>
          <w:rFonts w:ascii="Candara" w:hAnsi="Candara" w:cs="Arial"/>
          <w:b/>
          <w:bCs/>
        </w:rPr>
      </w:pPr>
      <w:r w:rsidRPr="00557211">
        <w:rPr>
          <w:rFonts w:ascii="Candara" w:hAnsi="Candara" w:cs="Arial"/>
          <w:b/>
          <w:bCs/>
        </w:rPr>
        <w:t>alla Commissione Controllo Concorsi AV</w:t>
      </w:r>
      <w:r w:rsidR="00802A59" w:rsidRPr="00557211">
        <w:rPr>
          <w:rFonts w:ascii="Candara" w:hAnsi="Candara" w:cs="Arial"/>
          <w:b/>
          <w:bCs/>
        </w:rPr>
        <w:t>F</w:t>
      </w:r>
    </w:p>
    <w:p w:rsidR="002200D7" w:rsidRPr="00557211" w:rsidRDefault="002200D7"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rPr>
        <w:t xml:space="preserve">· </w:t>
      </w:r>
      <w:r w:rsidR="00CB4F27" w:rsidRPr="00557211">
        <w:rPr>
          <w:rFonts w:ascii="Candara" w:hAnsi="Candara" w:cs="Arial"/>
        </w:rPr>
        <w:t xml:space="preserve">   </w:t>
      </w:r>
      <w:r w:rsidRPr="00557211">
        <w:rPr>
          <w:rFonts w:ascii="Candara" w:hAnsi="Candara" w:cs="Arial"/>
        </w:rPr>
        <w:t>Recensioni stampa e fotografie della manifestazione (locali, premi, premiazione, ecc.)</w:t>
      </w:r>
    </w:p>
    <w:p w:rsidR="002200D7" w:rsidRPr="00557211" w:rsidRDefault="00385B71" w:rsidP="007E48FF">
      <w:pPr>
        <w:shd w:val="clear" w:color="auto" w:fill="FFFFFF" w:themeFill="background1"/>
        <w:autoSpaceDE w:val="0"/>
        <w:autoSpaceDN w:val="0"/>
        <w:adjustRightInd w:val="0"/>
        <w:jc w:val="both"/>
        <w:rPr>
          <w:rFonts w:ascii="Candara" w:hAnsi="Candara" w:cs="Arial"/>
          <w:bCs/>
        </w:rPr>
      </w:pPr>
      <w:r w:rsidRPr="00557211">
        <w:rPr>
          <w:rFonts w:ascii="Candara" w:hAnsi="Candara" w:cs="Arial"/>
          <w:b/>
          <w:bCs/>
        </w:rPr>
        <w:br/>
      </w:r>
      <w:r w:rsidR="00333FDC" w:rsidRPr="00557211">
        <w:rPr>
          <w:rFonts w:ascii="Candara" w:hAnsi="Candara" w:cs="Arial"/>
          <w:b/>
          <w:bCs/>
        </w:rPr>
        <w:t>Il non rispetto delle</w:t>
      </w:r>
      <w:r w:rsidR="002200D7" w:rsidRPr="00557211">
        <w:rPr>
          <w:rFonts w:ascii="Candara" w:hAnsi="Candara" w:cs="Arial"/>
          <w:b/>
          <w:bCs/>
        </w:rPr>
        <w:t xml:space="preserve"> present</w:t>
      </w:r>
      <w:r w:rsidR="00333FDC" w:rsidRPr="00557211">
        <w:rPr>
          <w:rFonts w:ascii="Candara" w:hAnsi="Candara" w:cs="Arial"/>
          <w:b/>
          <w:bCs/>
        </w:rPr>
        <w:t>i disposizioni</w:t>
      </w:r>
      <w:r w:rsidR="002200D7" w:rsidRPr="00557211">
        <w:rPr>
          <w:rFonts w:ascii="Candara" w:hAnsi="Candara" w:cs="Arial"/>
          <w:b/>
          <w:bCs/>
        </w:rPr>
        <w:t xml:space="preserve"> prevede </w:t>
      </w:r>
      <w:r w:rsidR="0067724B" w:rsidRPr="00557211">
        <w:rPr>
          <w:rFonts w:ascii="Candara" w:hAnsi="Candara" w:cs="Arial"/>
          <w:b/>
          <w:bCs/>
        </w:rPr>
        <w:t xml:space="preserve">in </w:t>
      </w:r>
      <w:r w:rsidR="002200D7" w:rsidRPr="00557211">
        <w:rPr>
          <w:rFonts w:ascii="Candara" w:hAnsi="Candara" w:cs="Arial"/>
          <w:b/>
          <w:bCs/>
        </w:rPr>
        <w:t>automatico la revoca del Patrocinio a future edizioni</w:t>
      </w:r>
      <w:r w:rsidR="0067724B" w:rsidRPr="00557211">
        <w:rPr>
          <w:rFonts w:ascii="Candara" w:hAnsi="Candara" w:cs="Arial"/>
          <w:b/>
          <w:bCs/>
        </w:rPr>
        <w:t xml:space="preserve"> del concorso.</w:t>
      </w:r>
      <w:r w:rsidR="000C0354" w:rsidRPr="00557211">
        <w:rPr>
          <w:rFonts w:ascii="Candara" w:hAnsi="Candara" w:cs="Arial"/>
          <w:b/>
          <w:bCs/>
        </w:rPr>
        <w:t xml:space="preserve">    </w:t>
      </w:r>
    </w:p>
    <w:p w:rsidR="004538A1" w:rsidRDefault="004538A1" w:rsidP="007E48FF">
      <w:pPr>
        <w:pStyle w:val="Default"/>
        <w:shd w:val="clear" w:color="auto" w:fill="FFFFFF" w:themeFill="background1"/>
        <w:jc w:val="both"/>
        <w:rPr>
          <w:rFonts w:ascii="Candara" w:hAnsi="Candara" w:cs="Arial"/>
          <w:sz w:val="16"/>
          <w:szCs w:val="16"/>
        </w:rPr>
      </w:pPr>
    </w:p>
    <w:p w:rsidR="00362526" w:rsidRPr="00362526" w:rsidRDefault="00362526" w:rsidP="007E48FF">
      <w:pPr>
        <w:pStyle w:val="Default"/>
        <w:shd w:val="clear" w:color="auto" w:fill="FFFFFF" w:themeFill="background1"/>
        <w:jc w:val="both"/>
        <w:rPr>
          <w:rFonts w:ascii="Candara" w:hAnsi="Candara" w:cs="Arial"/>
          <w:sz w:val="16"/>
          <w:szCs w:val="16"/>
        </w:rPr>
      </w:pPr>
    </w:p>
    <w:p w:rsidR="00862759" w:rsidRPr="00557211" w:rsidRDefault="00B52F20" w:rsidP="007E48FF">
      <w:pPr>
        <w:pStyle w:val="Default"/>
        <w:numPr>
          <w:ilvl w:val="0"/>
          <w:numId w:val="9"/>
        </w:numPr>
        <w:pBdr>
          <w:top w:val="single" w:sz="4" w:space="1" w:color="auto"/>
          <w:left w:val="single" w:sz="4" w:space="4" w:color="auto"/>
          <w:bottom w:val="single" w:sz="4" w:space="1" w:color="auto"/>
          <w:right w:val="single" w:sz="4" w:space="4" w:color="auto"/>
        </w:pBdr>
        <w:shd w:val="clear" w:color="auto" w:fill="FFFFFF" w:themeFill="background1"/>
        <w:jc w:val="both"/>
        <w:rPr>
          <w:rFonts w:ascii="Candara" w:hAnsi="Candara" w:cs="Arial"/>
          <w:b/>
          <w:color w:val="FF0000"/>
          <w:sz w:val="22"/>
          <w:szCs w:val="22"/>
        </w:rPr>
      </w:pPr>
      <w:r w:rsidRPr="00557211">
        <w:rPr>
          <w:rFonts w:ascii="Candara" w:hAnsi="Candara" w:cs="Arial"/>
          <w:b/>
          <w:color w:val="FF0000"/>
          <w:sz w:val="22"/>
          <w:szCs w:val="22"/>
        </w:rPr>
        <w:t xml:space="preserve">Commissione Controllo </w:t>
      </w:r>
      <w:r w:rsidR="0067724B" w:rsidRPr="00557211">
        <w:rPr>
          <w:rFonts w:ascii="Candara" w:hAnsi="Candara" w:cs="Arial"/>
          <w:b/>
          <w:color w:val="FF0000"/>
          <w:sz w:val="22"/>
          <w:szCs w:val="22"/>
        </w:rPr>
        <w:t>Concorsi AV</w:t>
      </w:r>
      <w:r w:rsidR="009E3EFE" w:rsidRPr="00557211">
        <w:rPr>
          <w:rFonts w:ascii="Candara" w:hAnsi="Candara" w:cs="Arial"/>
          <w:b/>
          <w:color w:val="FF0000"/>
          <w:sz w:val="22"/>
          <w:szCs w:val="22"/>
        </w:rPr>
        <w:t>F</w:t>
      </w:r>
    </w:p>
    <w:p w:rsidR="00B52F20" w:rsidRPr="00C410B7" w:rsidRDefault="00B52F20" w:rsidP="007E48FF">
      <w:pPr>
        <w:pStyle w:val="Default"/>
        <w:shd w:val="clear" w:color="auto" w:fill="FFFFFF" w:themeFill="background1"/>
        <w:jc w:val="both"/>
        <w:rPr>
          <w:rFonts w:ascii="Candara" w:hAnsi="Candara" w:cs="Arial"/>
          <w:sz w:val="16"/>
          <w:szCs w:val="16"/>
        </w:rPr>
      </w:pPr>
    </w:p>
    <w:p w:rsidR="00901F20" w:rsidRPr="00557211" w:rsidRDefault="00901F20" w:rsidP="007E48FF">
      <w:pPr>
        <w:shd w:val="clear" w:color="auto" w:fill="FFFFFF" w:themeFill="background1"/>
        <w:jc w:val="both"/>
        <w:rPr>
          <w:rFonts w:ascii="Candara" w:hAnsi="Candara" w:cs="Arial"/>
          <w:iCs/>
          <w:lang w:eastAsia="it-IT"/>
        </w:rPr>
      </w:pPr>
      <w:r w:rsidRPr="00557211">
        <w:rPr>
          <w:rFonts w:ascii="Candara" w:hAnsi="Candara" w:cs="Arial"/>
          <w:iCs/>
          <w:lang w:eastAsia="it-IT"/>
        </w:rPr>
        <w:t xml:space="preserve">Per tutelare i concorrenti e far sì che i concorsi Patrocinati </w:t>
      </w:r>
      <w:proofErr w:type="spellStart"/>
      <w:r w:rsidRPr="00557211">
        <w:rPr>
          <w:rFonts w:ascii="Candara" w:hAnsi="Candara" w:cs="Arial"/>
          <w:iCs/>
          <w:lang w:eastAsia="it-IT"/>
        </w:rPr>
        <w:t>DiAF</w:t>
      </w:r>
      <w:proofErr w:type="spellEnd"/>
      <w:r w:rsidRPr="00557211">
        <w:rPr>
          <w:rFonts w:ascii="Candara" w:hAnsi="Candara" w:cs="Arial"/>
          <w:iCs/>
          <w:lang w:eastAsia="it-IT"/>
        </w:rPr>
        <w:t xml:space="preserve"> FIAF siano organizzati con particolare cura, è istituita la Commissione Controllo Concorsi </w:t>
      </w:r>
      <w:r w:rsidR="0067724B" w:rsidRPr="00557211">
        <w:rPr>
          <w:rFonts w:ascii="Candara" w:hAnsi="Candara" w:cs="Arial"/>
          <w:iCs/>
          <w:lang w:eastAsia="it-IT"/>
        </w:rPr>
        <w:t>AV</w:t>
      </w:r>
      <w:r w:rsidR="00802A59" w:rsidRPr="00557211">
        <w:rPr>
          <w:rFonts w:ascii="Candara" w:hAnsi="Candara" w:cs="Arial"/>
          <w:iCs/>
          <w:lang w:eastAsia="it-IT"/>
        </w:rPr>
        <w:t>F</w:t>
      </w:r>
      <w:r w:rsidRPr="00557211">
        <w:rPr>
          <w:rFonts w:ascii="Candara" w:hAnsi="Candara" w:cs="Arial"/>
          <w:iCs/>
          <w:lang w:eastAsia="it-IT"/>
        </w:rPr>
        <w:t>, con i seguenti compiti:</w:t>
      </w:r>
      <w:r w:rsidR="00E10678" w:rsidRPr="00557211">
        <w:rPr>
          <w:rFonts w:ascii="Candara" w:hAnsi="Candara" w:cs="Arial"/>
          <w:iCs/>
          <w:lang w:eastAsia="it-IT"/>
        </w:rPr>
        <w:tab/>
      </w:r>
      <w:r w:rsidRPr="00557211">
        <w:rPr>
          <w:rFonts w:ascii="Candara" w:hAnsi="Candara" w:cs="Arial"/>
          <w:iCs/>
          <w:lang w:eastAsia="it-IT"/>
        </w:rPr>
        <w:t> </w:t>
      </w:r>
      <w:r w:rsidR="00525097" w:rsidRPr="00557211">
        <w:rPr>
          <w:rFonts w:ascii="Candara" w:hAnsi="Candara" w:cs="Arial"/>
          <w:iCs/>
          <w:lang w:eastAsia="it-IT"/>
        </w:rPr>
        <w:br/>
      </w:r>
    </w:p>
    <w:p w:rsidR="00901F20" w:rsidRPr="00557211" w:rsidRDefault="00901F20" w:rsidP="007E48FF">
      <w:pPr>
        <w:pStyle w:val="Paragrafoelenco"/>
        <w:numPr>
          <w:ilvl w:val="0"/>
          <w:numId w:val="22"/>
        </w:numPr>
        <w:shd w:val="clear" w:color="auto" w:fill="FFFFFF" w:themeFill="background1"/>
        <w:jc w:val="both"/>
        <w:rPr>
          <w:rFonts w:ascii="Candara" w:hAnsi="Candara" w:cs="Arial"/>
          <w:iCs/>
          <w:lang w:eastAsia="it-IT"/>
        </w:rPr>
      </w:pPr>
      <w:r w:rsidRPr="00557211">
        <w:rPr>
          <w:rFonts w:ascii="Candara" w:hAnsi="Candara" w:cs="Arial"/>
          <w:iCs/>
          <w:lang w:eastAsia="it-IT"/>
        </w:rPr>
        <w:t xml:space="preserve">raccogliere notizie, documenti e relazioni sui concorsi con Patrocinio </w:t>
      </w:r>
      <w:proofErr w:type="spellStart"/>
      <w:r w:rsidRPr="00557211">
        <w:rPr>
          <w:rFonts w:ascii="Candara" w:hAnsi="Candara" w:cs="Arial"/>
          <w:iCs/>
          <w:lang w:eastAsia="it-IT"/>
        </w:rPr>
        <w:t>DiAF</w:t>
      </w:r>
      <w:proofErr w:type="spellEnd"/>
      <w:r w:rsidRPr="00557211">
        <w:rPr>
          <w:rFonts w:ascii="Candara" w:hAnsi="Candara" w:cs="Arial"/>
          <w:iCs/>
          <w:lang w:eastAsia="it-IT"/>
        </w:rPr>
        <w:t xml:space="preserve"> FIAF, direttamente dagli organizzatori </w:t>
      </w:r>
      <w:r w:rsidRPr="00557211">
        <w:rPr>
          <w:rFonts w:ascii="Candara" w:hAnsi="Candara" w:cs="Arial"/>
          <w:iCs/>
          <w:shd w:val="clear" w:color="auto" w:fill="FFFFFF" w:themeFill="background1"/>
          <w:lang w:eastAsia="it-IT"/>
        </w:rPr>
        <w:t xml:space="preserve">e tramite i Delegati </w:t>
      </w:r>
      <w:r w:rsidR="00400183" w:rsidRPr="00557211">
        <w:rPr>
          <w:rFonts w:ascii="Candara" w:hAnsi="Candara" w:cs="Arial"/>
          <w:iCs/>
          <w:shd w:val="clear" w:color="auto" w:fill="FFFFFF" w:themeFill="background1"/>
          <w:lang w:eastAsia="it-IT"/>
        </w:rPr>
        <w:t xml:space="preserve">Regionali e </w:t>
      </w:r>
      <w:r w:rsidRPr="00557211">
        <w:rPr>
          <w:rFonts w:ascii="Candara" w:hAnsi="Candara" w:cs="Arial"/>
          <w:iCs/>
          <w:shd w:val="clear" w:color="auto" w:fill="FFFFFF" w:themeFill="background1"/>
          <w:lang w:eastAsia="it-IT"/>
        </w:rPr>
        <w:t>Provinciali</w:t>
      </w:r>
      <w:r w:rsidRPr="00557211">
        <w:rPr>
          <w:rFonts w:ascii="Candara" w:hAnsi="Candara" w:cs="Arial"/>
          <w:iCs/>
          <w:lang w:eastAsia="it-IT"/>
        </w:rPr>
        <w:t xml:space="preserve"> per verificare il rispetto del Regolamento e l’immagine complessiva che, ai fini della miglior diffusione </w:t>
      </w:r>
      <w:r w:rsidR="006D4AE7" w:rsidRPr="00557211">
        <w:rPr>
          <w:rFonts w:ascii="Candara" w:hAnsi="Candara" w:cs="Arial"/>
          <w:iCs/>
          <w:lang w:eastAsia="it-IT"/>
        </w:rPr>
        <w:t>degli audiovisivi</w:t>
      </w:r>
      <w:r w:rsidRPr="00557211">
        <w:rPr>
          <w:rFonts w:ascii="Candara" w:hAnsi="Candara" w:cs="Arial"/>
          <w:iCs/>
          <w:lang w:eastAsia="it-IT"/>
        </w:rPr>
        <w:t>, la manifestazione ha dato ad autorità, pubblico e partecipanti. </w:t>
      </w:r>
      <w:r w:rsidR="004538A1" w:rsidRPr="00557211">
        <w:rPr>
          <w:rFonts w:ascii="Candara" w:hAnsi="Candara" w:cs="Arial"/>
          <w:iCs/>
          <w:lang w:eastAsia="it-IT"/>
        </w:rPr>
        <w:tab/>
      </w:r>
    </w:p>
    <w:p w:rsidR="00901F20" w:rsidRPr="00557211" w:rsidRDefault="00901F20" w:rsidP="007E48FF">
      <w:pPr>
        <w:pStyle w:val="Paragrafoelenco"/>
        <w:numPr>
          <w:ilvl w:val="0"/>
          <w:numId w:val="21"/>
        </w:numPr>
        <w:shd w:val="clear" w:color="auto" w:fill="FFFFFF" w:themeFill="background1"/>
        <w:jc w:val="both"/>
        <w:rPr>
          <w:rFonts w:ascii="Candara" w:hAnsi="Candara" w:cs="Arial"/>
          <w:iCs/>
          <w:lang w:eastAsia="it-IT"/>
        </w:rPr>
      </w:pPr>
      <w:r w:rsidRPr="00557211">
        <w:rPr>
          <w:rFonts w:ascii="Candara" w:hAnsi="Candara" w:cs="Arial"/>
          <w:iCs/>
          <w:lang w:eastAsia="it-IT"/>
        </w:rPr>
        <w:t xml:space="preserve">confermare, in base a quanto raccolto, la concessione del Patrocinio </w:t>
      </w:r>
      <w:proofErr w:type="spellStart"/>
      <w:r w:rsidR="006D4AE7" w:rsidRPr="00557211">
        <w:rPr>
          <w:rFonts w:ascii="Candara" w:hAnsi="Candara" w:cs="Arial"/>
          <w:iCs/>
          <w:lang w:eastAsia="it-IT"/>
        </w:rPr>
        <w:t>DiAF</w:t>
      </w:r>
      <w:proofErr w:type="spellEnd"/>
      <w:r w:rsidR="006D4AE7" w:rsidRPr="00557211">
        <w:rPr>
          <w:rFonts w:ascii="Candara" w:hAnsi="Candara" w:cs="Arial"/>
          <w:iCs/>
          <w:lang w:eastAsia="it-IT"/>
        </w:rPr>
        <w:t xml:space="preserve"> </w:t>
      </w:r>
      <w:r w:rsidRPr="00557211">
        <w:rPr>
          <w:rFonts w:ascii="Candara" w:hAnsi="Candara" w:cs="Arial"/>
          <w:iCs/>
          <w:lang w:eastAsia="it-IT"/>
        </w:rPr>
        <w:t>FIAF a future edizioni del concorso.</w:t>
      </w:r>
      <w:r w:rsidR="00525097" w:rsidRPr="00557211">
        <w:rPr>
          <w:rFonts w:ascii="Candara" w:hAnsi="Candara" w:cs="Arial"/>
          <w:iCs/>
          <w:lang w:eastAsia="it-IT"/>
        </w:rPr>
        <w:tab/>
      </w:r>
      <w:r w:rsidRPr="00557211">
        <w:rPr>
          <w:rFonts w:ascii="Candara" w:hAnsi="Candara" w:cs="Arial"/>
          <w:iCs/>
          <w:lang w:eastAsia="it-IT"/>
        </w:rPr>
        <w:t> </w:t>
      </w:r>
    </w:p>
    <w:p w:rsidR="00901F20" w:rsidRPr="00557211" w:rsidRDefault="00901F20" w:rsidP="007E48FF">
      <w:pPr>
        <w:pStyle w:val="Paragrafoelenco"/>
        <w:numPr>
          <w:ilvl w:val="0"/>
          <w:numId w:val="21"/>
        </w:numPr>
        <w:shd w:val="clear" w:color="auto" w:fill="FFFFFF" w:themeFill="background1"/>
        <w:jc w:val="both"/>
        <w:rPr>
          <w:rFonts w:ascii="Candara" w:hAnsi="Candara" w:cs="Arial"/>
          <w:iCs/>
          <w:lang w:eastAsia="it-IT"/>
        </w:rPr>
      </w:pPr>
      <w:r w:rsidRPr="00557211">
        <w:rPr>
          <w:rFonts w:ascii="Candara" w:hAnsi="Candara" w:cs="Arial"/>
          <w:iCs/>
          <w:lang w:eastAsia="it-IT"/>
        </w:rPr>
        <w:t xml:space="preserve">proporre </w:t>
      </w:r>
      <w:r w:rsidR="004700CA" w:rsidRPr="00557211">
        <w:rPr>
          <w:rFonts w:ascii="Candara" w:hAnsi="Candara" w:cs="Arial"/>
          <w:iCs/>
          <w:lang w:eastAsia="it-IT"/>
        </w:rPr>
        <w:t xml:space="preserve">al </w:t>
      </w:r>
      <w:r w:rsidR="00277A4A" w:rsidRPr="00557211">
        <w:rPr>
          <w:rFonts w:ascii="Candara" w:hAnsi="Candara" w:cs="Arial"/>
          <w:iCs/>
          <w:lang w:eastAsia="it-IT"/>
        </w:rPr>
        <w:t xml:space="preserve">Presidente FIAF </w:t>
      </w:r>
      <w:r w:rsidR="004700CA" w:rsidRPr="00557211">
        <w:rPr>
          <w:rFonts w:ascii="Candara" w:hAnsi="Candara" w:cs="Arial"/>
          <w:iCs/>
          <w:lang w:eastAsia="it-IT"/>
        </w:rPr>
        <w:t xml:space="preserve">ed </w:t>
      </w:r>
      <w:r w:rsidRPr="00557211">
        <w:rPr>
          <w:rFonts w:ascii="Candara" w:hAnsi="Candara" w:cs="Arial"/>
          <w:iCs/>
          <w:lang w:eastAsia="it-IT"/>
        </w:rPr>
        <w:t>al</w:t>
      </w:r>
      <w:r w:rsidR="00277A4A" w:rsidRPr="00557211">
        <w:rPr>
          <w:rFonts w:ascii="Candara" w:hAnsi="Candara" w:cs="Arial"/>
          <w:iCs/>
          <w:lang w:eastAsia="it-IT"/>
        </w:rPr>
        <w:t xml:space="preserve"> Direttore del Dipartimento </w:t>
      </w:r>
      <w:proofErr w:type="spellStart"/>
      <w:r w:rsidR="00277A4A" w:rsidRPr="00557211">
        <w:rPr>
          <w:rFonts w:ascii="Candara" w:hAnsi="Candara" w:cs="Arial"/>
          <w:iCs/>
          <w:lang w:eastAsia="it-IT"/>
        </w:rPr>
        <w:t>DiAF</w:t>
      </w:r>
      <w:proofErr w:type="spellEnd"/>
      <w:r w:rsidRPr="00557211">
        <w:rPr>
          <w:rFonts w:ascii="Candara" w:hAnsi="Candara" w:cs="Arial"/>
          <w:iCs/>
          <w:lang w:eastAsia="it-IT"/>
        </w:rPr>
        <w:t>, riscontrate gravi inadempienze organizzative, la revoca del Patrocinio FIAF a future edizioni del concorso.</w:t>
      </w:r>
    </w:p>
    <w:p w:rsidR="00901F20" w:rsidRPr="00557211" w:rsidRDefault="00901F20" w:rsidP="007E48FF">
      <w:pPr>
        <w:pStyle w:val="Paragrafoelenco"/>
        <w:numPr>
          <w:ilvl w:val="0"/>
          <w:numId w:val="21"/>
        </w:numPr>
        <w:shd w:val="clear" w:color="auto" w:fill="FFFFFF" w:themeFill="background1"/>
        <w:jc w:val="both"/>
        <w:rPr>
          <w:rFonts w:ascii="Candara" w:hAnsi="Candara" w:cs="Arial"/>
          <w:iCs/>
          <w:lang w:eastAsia="it-IT"/>
        </w:rPr>
      </w:pPr>
      <w:r w:rsidRPr="00557211">
        <w:rPr>
          <w:rFonts w:ascii="Candara" w:hAnsi="Candara" w:cs="Arial"/>
          <w:iCs/>
          <w:lang w:eastAsia="it-IT"/>
        </w:rPr>
        <w:t>proporre al Consiglio Nazionale la “Menzione d’Onore” per quei concorsi particolarmente meritevoli. </w:t>
      </w:r>
    </w:p>
    <w:p w:rsidR="00901F20" w:rsidRPr="00557211" w:rsidRDefault="00901F20" w:rsidP="007E48FF">
      <w:pPr>
        <w:pStyle w:val="Paragrafoelenco"/>
        <w:numPr>
          <w:ilvl w:val="0"/>
          <w:numId w:val="21"/>
        </w:numPr>
        <w:shd w:val="clear" w:color="auto" w:fill="FFFFFF" w:themeFill="background1"/>
        <w:jc w:val="both"/>
        <w:rPr>
          <w:rFonts w:ascii="Candara" w:hAnsi="Candara" w:cs="Arial"/>
          <w:iCs/>
          <w:lang w:eastAsia="it-IT"/>
        </w:rPr>
      </w:pPr>
      <w:r w:rsidRPr="00557211">
        <w:rPr>
          <w:rFonts w:ascii="Candara" w:hAnsi="Candara" w:cs="Arial"/>
          <w:iCs/>
          <w:lang w:eastAsia="it-IT"/>
        </w:rPr>
        <w:t xml:space="preserve">verificare annualmente la necessità di apportare modifiche al Regolamento Concorsi </w:t>
      </w:r>
      <w:proofErr w:type="spellStart"/>
      <w:r w:rsidR="006D4AE7" w:rsidRPr="00557211">
        <w:rPr>
          <w:rFonts w:ascii="Candara" w:hAnsi="Candara" w:cs="Arial"/>
          <w:iCs/>
          <w:lang w:eastAsia="it-IT"/>
        </w:rPr>
        <w:t>DiAF</w:t>
      </w:r>
      <w:proofErr w:type="spellEnd"/>
      <w:r w:rsidR="006D4AE7" w:rsidRPr="00557211">
        <w:rPr>
          <w:rFonts w:ascii="Candara" w:hAnsi="Candara" w:cs="Arial"/>
          <w:iCs/>
          <w:lang w:eastAsia="it-IT"/>
        </w:rPr>
        <w:t xml:space="preserve"> </w:t>
      </w:r>
      <w:r w:rsidRPr="00557211">
        <w:rPr>
          <w:rFonts w:ascii="Candara" w:hAnsi="Candara" w:cs="Arial"/>
          <w:iCs/>
          <w:lang w:eastAsia="it-IT"/>
        </w:rPr>
        <w:t>FIAF sulla base di anomalie e chiarimenti necessari per una sua più corretta applicazione. Una eventuale modifica del Regolamento dovrà comunque essere approvata dal Consiglio Nazionale</w:t>
      </w:r>
      <w:r w:rsidR="00400183" w:rsidRPr="00557211">
        <w:rPr>
          <w:rFonts w:ascii="Candara" w:hAnsi="Candara" w:cs="Arial"/>
          <w:iCs/>
          <w:lang w:eastAsia="it-IT"/>
        </w:rPr>
        <w:t xml:space="preserve"> FIAF</w:t>
      </w:r>
      <w:r w:rsidRPr="00557211">
        <w:rPr>
          <w:rFonts w:ascii="Candara" w:hAnsi="Candara" w:cs="Arial"/>
          <w:iCs/>
          <w:lang w:eastAsia="it-IT"/>
        </w:rPr>
        <w:t>. </w:t>
      </w:r>
    </w:p>
    <w:p w:rsidR="00901F20" w:rsidRPr="00C410B7" w:rsidRDefault="00901F20" w:rsidP="007E48FF">
      <w:pPr>
        <w:shd w:val="clear" w:color="auto" w:fill="FFFFFF" w:themeFill="background1"/>
        <w:jc w:val="both"/>
        <w:rPr>
          <w:rFonts w:ascii="Candara" w:hAnsi="Candara" w:cs="Arial"/>
          <w:iCs/>
          <w:sz w:val="16"/>
          <w:szCs w:val="16"/>
          <w:lang w:eastAsia="it-IT"/>
        </w:rPr>
      </w:pPr>
    </w:p>
    <w:p w:rsidR="00362526" w:rsidRDefault="006D4AE7" w:rsidP="007E48FF">
      <w:pPr>
        <w:shd w:val="clear" w:color="auto" w:fill="FFFFFF" w:themeFill="background1"/>
        <w:jc w:val="both"/>
        <w:rPr>
          <w:rFonts w:ascii="Candara" w:hAnsi="Candara" w:cs="Arial"/>
          <w:iCs/>
          <w:lang w:eastAsia="it-IT"/>
        </w:rPr>
      </w:pPr>
      <w:r w:rsidRPr="00557211">
        <w:rPr>
          <w:rFonts w:ascii="Candara" w:hAnsi="Candara" w:cs="Arial"/>
          <w:iCs/>
          <w:lang w:eastAsia="it-IT"/>
        </w:rPr>
        <w:t xml:space="preserve">Per ogni manifestazione, entro </w:t>
      </w:r>
      <w:r w:rsidRPr="00557211">
        <w:rPr>
          <w:rFonts w:ascii="Candara" w:hAnsi="Candara" w:cs="Arial"/>
          <w:iCs/>
          <w:shd w:val="clear" w:color="auto" w:fill="FFFFFF" w:themeFill="background1"/>
          <w:lang w:eastAsia="it-IT"/>
        </w:rPr>
        <w:t>60 giorni</w:t>
      </w:r>
      <w:r w:rsidR="000C0354" w:rsidRPr="00557211">
        <w:rPr>
          <w:rFonts w:ascii="Candara" w:hAnsi="Candara" w:cs="Arial"/>
          <w:iCs/>
          <w:lang w:eastAsia="it-IT"/>
        </w:rPr>
        <w:t xml:space="preserve"> </w:t>
      </w:r>
      <w:r w:rsidRPr="00557211">
        <w:rPr>
          <w:rFonts w:ascii="Candara" w:hAnsi="Candara" w:cs="Arial"/>
          <w:iCs/>
          <w:lang w:eastAsia="it-IT"/>
        </w:rPr>
        <w:t xml:space="preserve">dalla data di ricezione della documentazione completa, la Commissione Controllo Concorsi </w:t>
      </w:r>
      <w:r w:rsidR="00CB4F27" w:rsidRPr="00557211">
        <w:rPr>
          <w:rFonts w:ascii="Candara" w:hAnsi="Candara" w:cs="Arial"/>
          <w:iCs/>
          <w:lang w:eastAsia="it-IT"/>
        </w:rPr>
        <w:t>AV</w:t>
      </w:r>
      <w:r w:rsidR="00802A59" w:rsidRPr="00557211">
        <w:rPr>
          <w:rFonts w:ascii="Candara" w:hAnsi="Candara" w:cs="Arial"/>
          <w:iCs/>
          <w:lang w:eastAsia="it-IT"/>
        </w:rPr>
        <w:t>F</w:t>
      </w:r>
      <w:r w:rsidRPr="00557211">
        <w:rPr>
          <w:rFonts w:ascii="Candara" w:hAnsi="Candara" w:cs="Arial"/>
          <w:iCs/>
          <w:lang w:eastAsia="it-IT"/>
        </w:rPr>
        <w:t xml:space="preserve"> comunica</w:t>
      </w:r>
      <w:r w:rsidR="009236AB" w:rsidRPr="00557211">
        <w:rPr>
          <w:rFonts w:ascii="Candara" w:hAnsi="Candara" w:cs="Arial"/>
          <w:iCs/>
          <w:lang w:eastAsia="it-IT"/>
        </w:rPr>
        <w:t xml:space="preserve">, mediante invio </w:t>
      </w:r>
      <w:r w:rsidR="009236AB" w:rsidRPr="00557211">
        <w:rPr>
          <w:rFonts w:ascii="Candara" w:hAnsi="Candara" w:cs="Arial"/>
          <w:b/>
          <w:iCs/>
          <w:shd w:val="clear" w:color="auto" w:fill="FFFFFF" w:themeFill="background1"/>
          <w:lang w:eastAsia="it-IT"/>
        </w:rPr>
        <w:t>Mod. DIAF/01/5</w:t>
      </w:r>
      <w:r w:rsidR="009236AB" w:rsidRPr="00557211">
        <w:rPr>
          <w:rFonts w:ascii="Candara" w:hAnsi="Candara" w:cs="Arial"/>
          <w:iCs/>
          <w:lang w:eastAsia="it-IT"/>
        </w:rPr>
        <w:t xml:space="preserve">, </w:t>
      </w:r>
      <w:r w:rsidRPr="00557211">
        <w:rPr>
          <w:rFonts w:ascii="Candara" w:hAnsi="Candara" w:cs="Arial"/>
          <w:iCs/>
          <w:lang w:eastAsia="it-IT"/>
        </w:rPr>
        <w:t xml:space="preserve"> direttamente all’associazione organizzatrice e, per conoscenza, al Presidente FIAF, al Direttore del Dipartimento</w:t>
      </w:r>
      <w:r w:rsidR="009236AB" w:rsidRPr="00557211">
        <w:rPr>
          <w:rFonts w:ascii="Candara" w:hAnsi="Candara" w:cs="Arial"/>
          <w:iCs/>
          <w:lang w:eastAsia="it-IT"/>
        </w:rPr>
        <w:t xml:space="preserve"> </w:t>
      </w:r>
      <w:proofErr w:type="spellStart"/>
      <w:r w:rsidR="009236AB" w:rsidRPr="00557211">
        <w:rPr>
          <w:rFonts w:ascii="Candara" w:hAnsi="Candara" w:cs="Arial"/>
          <w:iCs/>
          <w:lang w:eastAsia="it-IT"/>
        </w:rPr>
        <w:t>DiAF</w:t>
      </w:r>
      <w:proofErr w:type="spellEnd"/>
      <w:r w:rsidRPr="00557211">
        <w:rPr>
          <w:rFonts w:ascii="Candara" w:hAnsi="Candara" w:cs="Arial"/>
          <w:iCs/>
          <w:lang w:eastAsia="it-IT"/>
        </w:rPr>
        <w:t>,</w:t>
      </w:r>
      <w:r w:rsidR="009236AB" w:rsidRPr="00557211">
        <w:rPr>
          <w:rFonts w:ascii="Candara" w:hAnsi="Candara" w:cs="Arial"/>
          <w:iCs/>
          <w:lang w:eastAsia="it-IT"/>
        </w:rPr>
        <w:t xml:space="preserve"> alla Segreteria </w:t>
      </w:r>
      <w:proofErr w:type="spellStart"/>
      <w:r w:rsidR="009236AB" w:rsidRPr="00557211">
        <w:rPr>
          <w:rFonts w:ascii="Candara" w:hAnsi="Candara" w:cs="Arial"/>
          <w:iCs/>
          <w:lang w:eastAsia="it-IT"/>
        </w:rPr>
        <w:t>DiAF</w:t>
      </w:r>
      <w:proofErr w:type="spellEnd"/>
      <w:r w:rsidR="009236AB" w:rsidRPr="00557211">
        <w:rPr>
          <w:rFonts w:ascii="Candara" w:hAnsi="Candara" w:cs="Arial"/>
          <w:iCs/>
          <w:lang w:eastAsia="it-IT"/>
        </w:rPr>
        <w:t>,</w:t>
      </w:r>
      <w:r w:rsidRPr="00557211">
        <w:rPr>
          <w:rFonts w:ascii="Candara" w:hAnsi="Candara" w:cs="Arial"/>
          <w:iCs/>
          <w:lang w:eastAsia="it-IT"/>
        </w:rPr>
        <w:t xml:space="preserve"> al Delegato </w:t>
      </w:r>
      <w:r w:rsidR="009236AB" w:rsidRPr="00557211">
        <w:rPr>
          <w:rFonts w:ascii="Candara" w:hAnsi="Candara" w:cs="Arial"/>
          <w:iCs/>
          <w:lang w:eastAsia="it-IT"/>
        </w:rPr>
        <w:t xml:space="preserve">Regionale </w:t>
      </w:r>
      <w:r w:rsidR="000C0354" w:rsidRPr="00557211">
        <w:rPr>
          <w:rFonts w:ascii="Candara" w:hAnsi="Candara" w:cs="Arial"/>
          <w:iCs/>
          <w:lang w:eastAsia="it-IT"/>
        </w:rPr>
        <w:t>e al</w:t>
      </w:r>
      <w:r w:rsidRPr="00557211">
        <w:rPr>
          <w:rFonts w:ascii="Candara" w:hAnsi="Candara" w:cs="Arial"/>
          <w:iCs/>
          <w:lang w:eastAsia="it-IT"/>
        </w:rPr>
        <w:t xml:space="preserve"> </w:t>
      </w:r>
      <w:r w:rsidR="009236AB" w:rsidRPr="00557211">
        <w:rPr>
          <w:rFonts w:ascii="Candara" w:hAnsi="Candara" w:cs="Arial"/>
          <w:iCs/>
          <w:lang w:eastAsia="it-IT"/>
        </w:rPr>
        <w:t xml:space="preserve">Provinciale </w:t>
      </w:r>
      <w:r w:rsidRPr="00557211">
        <w:rPr>
          <w:rFonts w:ascii="Candara" w:hAnsi="Candara" w:cs="Arial"/>
          <w:iCs/>
          <w:lang w:eastAsia="it-IT"/>
        </w:rPr>
        <w:t xml:space="preserve">competenti per territorio, </w:t>
      </w:r>
      <w:r w:rsidR="009B4010" w:rsidRPr="00557211">
        <w:rPr>
          <w:rFonts w:ascii="Candara" w:hAnsi="Candara" w:cs="Arial"/>
          <w:iCs/>
          <w:lang w:eastAsia="it-IT"/>
        </w:rPr>
        <w:t xml:space="preserve">l’eventuale proposta della “Menzione d’Onore”, la conferma del Patrocinio </w:t>
      </w:r>
      <w:proofErr w:type="spellStart"/>
      <w:r w:rsidR="009B4010" w:rsidRPr="00557211">
        <w:rPr>
          <w:rFonts w:ascii="Candara" w:hAnsi="Candara" w:cs="Arial"/>
          <w:iCs/>
          <w:lang w:eastAsia="it-IT"/>
        </w:rPr>
        <w:t>DiAF</w:t>
      </w:r>
      <w:proofErr w:type="spellEnd"/>
      <w:r w:rsidR="009B4010" w:rsidRPr="00557211">
        <w:rPr>
          <w:rFonts w:ascii="Candara" w:hAnsi="Candara" w:cs="Arial"/>
          <w:iCs/>
          <w:lang w:eastAsia="it-IT"/>
        </w:rPr>
        <w:t xml:space="preserve"> FIAF e, nel caso di </w:t>
      </w:r>
      <w:r w:rsidRPr="00557211">
        <w:rPr>
          <w:rFonts w:ascii="Candara" w:hAnsi="Candara" w:cs="Arial"/>
          <w:iCs/>
          <w:lang w:eastAsia="it-IT"/>
        </w:rPr>
        <w:t>errori ed inadempienze riscontrati in tutte le fasi</w:t>
      </w:r>
      <w:r w:rsidR="009B4010" w:rsidRPr="00557211">
        <w:rPr>
          <w:rFonts w:ascii="Candara" w:hAnsi="Candara" w:cs="Arial"/>
          <w:iCs/>
          <w:lang w:eastAsia="it-IT"/>
        </w:rPr>
        <w:t xml:space="preserve"> dello svolgimento del concorso, </w:t>
      </w:r>
      <w:r w:rsidRPr="00557211">
        <w:rPr>
          <w:rFonts w:ascii="Candara" w:hAnsi="Candara" w:cs="Arial"/>
          <w:iCs/>
          <w:lang w:eastAsia="it-IT"/>
        </w:rPr>
        <w:t>l’eventuale  revoca</w:t>
      </w:r>
      <w:r w:rsidR="009B4010" w:rsidRPr="00557211">
        <w:rPr>
          <w:rFonts w:ascii="Candara" w:hAnsi="Candara" w:cs="Arial"/>
          <w:iCs/>
          <w:lang w:eastAsia="it-IT"/>
        </w:rPr>
        <w:t xml:space="preserve"> del Patrocinio stesso. </w:t>
      </w:r>
    </w:p>
    <w:p w:rsidR="00362526" w:rsidRDefault="00362526" w:rsidP="007E48FF">
      <w:pPr>
        <w:shd w:val="clear" w:color="auto" w:fill="FFFFFF" w:themeFill="background1"/>
        <w:jc w:val="both"/>
        <w:rPr>
          <w:rFonts w:ascii="Candara" w:hAnsi="Candara" w:cs="Arial"/>
          <w:iCs/>
          <w:lang w:eastAsia="it-IT"/>
        </w:rPr>
      </w:pPr>
    </w:p>
    <w:p w:rsidR="00362526" w:rsidRDefault="00362526" w:rsidP="007E48FF">
      <w:pPr>
        <w:shd w:val="clear" w:color="auto" w:fill="FFFFFF" w:themeFill="background1"/>
        <w:jc w:val="both"/>
        <w:rPr>
          <w:rFonts w:ascii="Candara" w:hAnsi="Candara" w:cs="Arial"/>
          <w:iCs/>
          <w:lang w:eastAsia="it-IT"/>
        </w:rPr>
      </w:pPr>
    </w:p>
    <w:p w:rsidR="00F702A8" w:rsidRPr="00557211" w:rsidRDefault="00400183" w:rsidP="007E48FF">
      <w:pPr>
        <w:shd w:val="clear" w:color="auto" w:fill="FFFFFF" w:themeFill="background1"/>
        <w:jc w:val="both"/>
        <w:rPr>
          <w:rFonts w:ascii="Candara" w:hAnsi="Candara" w:cs="Arial"/>
          <w:iCs/>
          <w:lang w:eastAsia="it-IT"/>
        </w:rPr>
      </w:pPr>
      <w:r w:rsidRPr="00557211">
        <w:rPr>
          <w:rFonts w:ascii="Candara" w:hAnsi="Candara" w:cs="Arial"/>
          <w:iCs/>
          <w:lang w:eastAsia="it-IT"/>
        </w:rPr>
        <w:tab/>
      </w:r>
      <w:r w:rsidR="00E71518" w:rsidRPr="00557211">
        <w:rPr>
          <w:rFonts w:ascii="Candara" w:hAnsi="Candara" w:cs="Arial"/>
          <w:iCs/>
          <w:lang w:eastAsia="it-IT"/>
        </w:rPr>
        <w:br/>
      </w:r>
    </w:p>
    <w:p w:rsidR="006D4AE7" w:rsidRPr="00557211" w:rsidRDefault="006D4AE7" w:rsidP="007E48FF">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FFFFF" w:themeFill="background1"/>
        <w:jc w:val="both"/>
        <w:rPr>
          <w:rFonts w:ascii="Candara" w:hAnsi="Candara" w:cs="Arial"/>
          <w:b/>
          <w:iCs/>
          <w:color w:val="FF0000"/>
          <w:lang w:eastAsia="it-IT"/>
        </w:rPr>
      </w:pPr>
      <w:r w:rsidRPr="00557211">
        <w:rPr>
          <w:rFonts w:ascii="Candara" w:hAnsi="Candara" w:cs="Arial"/>
          <w:b/>
          <w:iCs/>
          <w:color w:val="FF0000"/>
          <w:lang w:eastAsia="it-IT"/>
        </w:rPr>
        <w:t xml:space="preserve">Ricorso contro la proposta di revoca del Patrocinio </w:t>
      </w:r>
      <w:proofErr w:type="spellStart"/>
      <w:r w:rsidRPr="00557211">
        <w:rPr>
          <w:rFonts w:ascii="Candara" w:hAnsi="Candara" w:cs="Arial"/>
          <w:b/>
          <w:iCs/>
          <w:color w:val="FF0000"/>
          <w:lang w:eastAsia="it-IT"/>
        </w:rPr>
        <w:t>DiAF</w:t>
      </w:r>
      <w:proofErr w:type="spellEnd"/>
      <w:r w:rsidRPr="00557211">
        <w:rPr>
          <w:rFonts w:ascii="Candara" w:hAnsi="Candara" w:cs="Arial"/>
          <w:b/>
          <w:iCs/>
          <w:color w:val="FF0000"/>
          <w:lang w:eastAsia="it-IT"/>
        </w:rPr>
        <w:t xml:space="preserve"> FIAF</w:t>
      </w:r>
    </w:p>
    <w:p w:rsidR="006D4AE7" w:rsidRPr="00557211" w:rsidRDefault="006D4AE7" w:rsidP="007E48FF">
      <w:pPr>
        <w:shd w:val="clear" w:color="auto" w:fill="FFFFFF" w:themeFill="background1"/>
        <w:jc w:val="both"/>
        <w:rPr>
          <w:rFonts w:ascii="Candara" w:hAnsi="Candara" w:cs="Arial"/>
          <w:iCs/>
          <w:lang w:eastAsia="it-IT"/>
        </w:rPr>
      </w:pPr>
    </w:p>
    <w:p w:rsidR="006D4AE7" w:rsidRPr="00557211" w:rsidRDefault="006D4AE7" w:rsidP="007E48FF">
      <w:pPr>
        <w:shd w:val="clear" w:color="auto" w:fill="FFFFFF" w:themeFill="background1"/>
        <w:jc w:val="both"/>
        <w:rPr>
          <w:rFonts w:ascii="Candara" w:hAnsi="Candara" w:cs="Arial"/>
          <w:iCs/>
          <w:lang w:eastAsia="it-IT"/>
        </w:rPr>
      </w:pPr>
      <w:r w:rsidRPr="00557211">
        <w:rPr>
          <w:rFonts w:ascii="Candara" w:hAnsi="Candara" w:cs="Arial"/>
          <w:iCs/>
          <w:lang w:eastAsia="it-IT"/>
        </w:rPr>
        <w:t>Entro 30 giorni dal ricevimento della comunicazione della Commissione Controllo Concorsi</w:t>
      </w:r>
      <w:r w:rsidR="00CB4F27" w:rsidRPr="00557211">
        <w:rPr>
          <w:rFonts w:ascii="Candara" w:hAnsi="Candara" w:cs="Arial"/>
          <w:iCs/>
          <w:lang w:eastAsia="it-IT"/>
        </w:rPr>
        <w:t xml:space="preserve"> AV</w:t>
      </w:r>
      <w:r w:rsidR="00802A59" w:rsidRPr="00557211">
        <w:rPr>
          <w:rFonts w:ascii="Candara" w:hAnsi="Candara" w:cs="Arial"/>
          <w:iCs/>
          <w:lang w:eastAsia="it-IT"/>
        </w:rPr>
        <w:t>F</w:t>
      </w:r>
      <w:r w:rsidRPr="00557211">
        <w:rPr>
          <w:rFonts w:ascii="Candara" w:hAnsi="Candara" w:cs="Arial"/>
          <w:iCs/>
          <w:lang w:eastAsia="it-IT"/>
        </w:rPr>
        <w:t xml:space="preserve">, l’associazione organizzatrice può inoltrare </w:t>
      </w:r>
      <w:r w:rsidRPr="00557211">
        <w:rPr>
          <w:rFonts w:ascii="Candara" w:hAnsi="Candara" w:cs="Arial"/>
          <w:iCs/>
          <w:shd w:val="clear" w:color="auto" w:fill="FFFFFF" w:themeFill="background1"/>
          <w:lang w:eastAsia="it-IT"/>
        </w:rPr>
        <w:t xml:space="preserve">ricorso al Direttore di Dipartimento </w:t>
      </w:r>
      <w:proofErr w:type="spellStart"/>
      <w:r w:rsidR="00177547" w:rsidRPr="00557211">
        <w:rPr>
          <w:rFonts w:ascii="Candara" w:hAnsi="Candara" w:cs="Arial"/>
          <w:iCs/>
          <w:shd w:val="clear" w:color="auto" w:fill="FFFFFF" w:themeFill="background1"/>
          <w:lang w:eastAsia="it-IT"/>
        </w:rPr>
        <w:t>DiAF</w:t>
      </w:r>
      <w:proofErr w:type="spellEnd"/>
      <w:r w:rsidR="00177547" w:rsidRPr="00557211">
        <w:rPr>
          <w:rFonts w:ascii="Candara" w:hAnsi="Candara" w:cs="Arial"/>
          <w:iCs/>
          <w:lang w:eastAsia="it-IT"/>
        </w:rPr>
        <w:t xml:space="preserve"> </w:t>
      </w:r>
      <w:r w:rsidRPr="00557211">
        <w:rPr>
          <w:rFonts w:ascii="Candara" w:hAnsi="Candara" w:cs="Arial"/>
          <w:iCs/>
          <w:lang w:eastAsia="it-IT"/>
        </w:rPr>
        <w:t>e per conoscenza</w:t>
      </w:r>
      <w:r w:rsidR="00177547" w:rsidRPr="00557211">
        <w:rPr>
          <w:rFonts w:ascii="Candara" w:hAnsi="Candara" w:cs="Arial"/>
          <w:iCs/>
          <w:lang w:eastAsia="it-IT"/>
        </w:rPr>
        <w:t xml:space="preserve"> al Presidente della FIAF ed</w:t>
      </w:r>
      <w:r w:rsidRPr="00557211">
        <w:rPr>
          <w:rFonts w:ascii="Candara" w:hAnsi="Candara" w:cs="Arial"/>
          <w:iCs/>
          <w:lang w:eastAsia="it-IT"/>
        </w:rPr>
        <w:t xml:space="preserve"> alla Commissione Controllo Concorsi </w:t>
      </w:r>
      <w:r w:rsidR="000C0354" w:rsidRPr="00557211">
        <w:rPr>
          <w:rFonts w:ascii="Candara" w:hAnsi="Candara" w:cs="Arial"/>
          <w:iCs/>
          <w:lang w:eastAsia="it-IT"/>
        </w:rPr>
        <w:t>AV</w:t>
      </w:r>
      <w:r w:rsidR="00802A59" w:rsidRPr="00557211">
        <w:rPr>
          <w:rFonts w:ascii="Candara" w:hAnsi="Candara" w:cs="Arial"/>
          <w:iCs/>
          <w:lang w:eastAsia="it-IT"/>
        </w:rPr>
        <w:t>F</w:t>
      </w:r>
      <w:r w:rsidR="003C7519" w:rsidRPr="00557211">
        <w:rPr>
          <w:rFonts w:ascii="Candara" w:hAnsi="Candara" w:cs="Arial"/>
          <w:iCs/>
          <w:lang w:eastAsia="it-IT"/>
        </w:rPr>
        <w:t xml:space="preserve"> </w:t>
      </w:r>
      <w:r w:rsidRPr="00557211">
        <w:rPr>
          <w:rFonts w:ascii="Candara" w:hAnsi="Candara" w:cs="Arial"/>
          <w:iCs/>
          <w:lang w:eastAsia="it-IT"/>
        </w:rPr>
        <w:t xml:space="preserve">stessa, per </w:t>
      </w:r>
      <w:proofErr w:type="spellStart"/>
      <w:r w:rsidRPr="00557211">
        <w:rPr>
          <w:rFonts w:ascii="Candara" w:hAnsi="Candara" w:cs="Arial"/>
          <w:iCs/>
          <w:lang w:eastAsia="it-IT"/>
        </w:rPr>
        <w:t>email</w:t>
      </w:r>
      <w:proofErr w:type="spellEnd"/>
      <w:r w:rsidRPr="00557211">
        <w:rPr>
          <w:rFonts w:ascii="Candara" w:hAnsi="Candara" w:cs="Arial"/>
          <w:iCs/>
          <w:lang w:eastAsia="it-IT"/>
        </w:rPr>
        <w:t xml:space="preserve"> con ricevuta di ricezione, prestando le proprie documentate osservazioni sulla proposta di revoca del Patrocinio. </w:t>
      </w:r>
    </w:p>
    <w:p w:rsidR="006D4AE7" w:rsidRPr="00557211" w:rsidRDefault="006D4AE7" w:rsidP="007E48FF">
      <w:pPr>
        <w:shd w:val="clear" w:color="auto" w:fill="FFFFFF" w:themeFill="background1"/>
        <w:jc w:val="both"/>
        <w:rPr>
          <w:rFonts w:ascii="Candara" w:hAnsi="Candara" w:cs="Arial"/>
          <w:iCs/>
          <w:lang w:eastAsia="it-IT"/>
        </w:rPr>
      </w:pPr>
      <w:r w:rsidRPr="00557211">
        <w:rPr>
          <w:rFonts w:ascii="Candara" w:hAnsi="Candara" w:cs="Arial"/>
          <w:iCs/>
          <w:lang w:eastAsia="it-IT"/>
        </w:rPr>
        <w:t>Entro 30 giorni dal ricevimento del ricorso</w:t>
      </w:r>
      <w:r w:rsidRPr="00557211">
        <w:rPr>
          <w:rFonts w:ascii="Candara" w:hAnsi="Candara" w:cs="Arial"/>
          <w:iCs/>
          <w:shd w:val="clear" w:color="auto" w:fill="FFFFFF" w:themeFill="background1"/>
          <w:lang w:eastAsia="it-IT"/>
        </w:rPr>
        <w:t xml:space="preserve">, il Direttore del Dipartimento </w:t>
      </w:r>
      <w:proofErr w:type="spellStart"/>
      <w:r w:rsidRPr="00557211">
        <w:rPr>
          <w:rFonts w:ascii="Candara" w:hAnsi="Candara" w:cs="Arial"/>
          <w:iCs/>
          <w:shd w:val="clear" w:color="auto" w:fill="FFFFFF" w:themeFill="background1"/>
          <w:lang w:eastAsia="it-IT"/>
        </w:rPr>
        <w:t>DiAF</w:t>
      </w:r>
      <w:proofErr w:type="spellEnd"/>
      <w:r w:rsidR="00177547" w:rsidRPr="00557211">
        <w:rPr>
          <w:rFonts w:ascii="Candara" w:hAnsi="Candara" w:cs="Arial"/>
          <w:iCs/>
          <w:shd w:val="clear" w:color="auto" w:fill="FFFFFF" w:themeFill="background1"/>
          <w:lang w:eastAsia="it-IT"/>
        </w:rPr>
        <w:t>,</w:t>
      </w:r>
      <w:r w:rsidRPr="00557211">
        <w:rPr>
          <w:rFonts w:ascii="Candara" w:hAnsi="Candara" w:cs="Arial"/>
          <w:iCs/>
          <w:shd w:val="clear" w:color="auto" w:fill="FFFFFF" w:themeFill="background1"/>
          <w:lang w:eastAsia="it-IT"/>
        </w:rPr>
        <w:t xml:space="preserve"> </w:t>
      </w:r>
      <w:r w:rsidR="00177547" w:rsidRPr="00557211">
        <w:rPr>
          <w:rFonts w:ascii="Candara" w:hAnsi="Candara" w:cs="Arial"/>
          <w:iCs/>
          <w:shd w:val="clear" w:color="auto" w:fill="FFFFFF" w:themeFill="background1"/>
          <w:lang w:eastAsia="it-IT"/>
        </w:rPr>
        <w:t>in accordo con il</w:t>
      </w:r>
      <w:r w:rsidR="00177547" w:rsidRPr="00557211">
        <w:rPr>
          <w:rFonts w:ascii="Candara" w:hAnsi="Candara" w:cs="Arial"/>
          <w:iCs/>
          <w:shd w:val="clear" w:color="auto" w:fill="C5E0B3" w:themeFill="accent6" w:themeFillTint="66"/>
          <w:lang w:eastAsia="it-IT"/>
        </w:rPr>
        <w:t xml:space="preserve"> </w:t>
      </w:r>
      <w:r w:rsidR="00177547" w:rsidRPr="00557211">
        <w:rPr>
          <w:rFonts w:ascii="Candara" w:hAnsi="Candara" w:cs="Arial"/>
          <w:iCs/>
          <w:shd w:val="clear" w:color="auto" w:fill="FFFFFF" w:themeFill="background1"/>
          <w:lang w:eastAsia="it-IT"/>
        </w:rPr>
        <w:t>Presidente della FIAF</w:t>
      </w:r>
      <w:r w:rsidR="00D37C16" w:rsidRPr="00557211">
        <w:rPr>
          <w:rFonts w:ascii="Candara" w:hAnsi="Candara" w:cs="Arial"/>
          <w:iCs/>
          <w:shd w:val="clear" w:color="auto" w:fill="FFFFFF" w:themeFill="background1"/>
          <w:lang w:eastAsia="it-IT"/>
        </w:rPr>
        <w:t>,</w:t>
      </w:r>
      <w:r w:rsidR="00177547" w:rsidRPr="00557211">
        <w:rPr>
          <w:rFonts w:ascii="Candara" w:hAnsi="Candara" w:cs="Arial"/>
          <w:iCs/>
          <w:lang w:eastAsia="it-IT"/>
        </w:rPr>
        <w:t xml:space="preserve"> </w:t>
      </w:r>
      <w:r w:rsidRPr="00557211">
        <w:rPr>
          <w:rFonts w:ascii="Candara" w:hAnsi="Candara" w:cs="Arial"/>
          <w:iCs/>
          <w:lang w:eastAsia="it-IT"/>
        </w:rPr>
        <w:t xml:space="preserve">comunica all’associazione interessata ed alla Commissione Controllo Concorsi </w:t>
      </w:r>
      <w:r w:rsidR="003C7519" w:rsidRPr="00557211">
        <w:rPr>
          <w:rFonts w:ascii="Candara" w:hAnsi="Candara" w:cs="Arial"/>
          <w:iCs/>
          <w:lang w:eastAsia="it-IT"/>
        </w:rPr>
        <w:t>AV</w:t>
      </w:r>
      <w:r w:rsidR="00802A59" w:rsidRPr="00557211">
        <w:rPr>
          <w:rFonts w:ascii="Candara" w:hAnsi="Candara" w:cs="Arial"/>
          <w:iCs/>
          <w:lang w:eastAsia="it-IT"/>
        </w:rPr>
        <w:t>F</w:t>
      </w:r>
      <w:r w:rsidR="00333FDC" w:rsidRPr="00557211">
        <w:rPr>
          <w:rFonts w:ascii="Candara" w:hAnsi="Candara" w:cs="Arial"/>
          <w:iCs/>
          <w:lang w:eastAsia="it-IT"/>
        </w:rPr>
        <w:t xml:space="preserve"> </w:t>
      </w:r>
      <w:r w:rsidRPr="00557211">
        <w:rPr>
          <w:rFonts w:ascii="Candara" w:hAnsi="Candara" w:cs="Arial"/>
          <w:iCs/>
          <w:lang w:eastAsia="it-IT"/>
        </w:rPr>
        <w:t>l’esito del ricorso. </w:t>
      </w:r>
    </w:p>
    <w:p w:rsidR="003F68CB" w:rsidRPr="00557211" w:rsidRDefault="006D4AE7" w:rsidP="007E48FF">
      <w:pPr>
        <w:shd w:val="clear" w:color="auto" w:fill="FFFFFF" w:themeFill="background1"/>
        <w:jc w:val="both"/>
        <w:rPr>
          <w:rFonts w:ascii="Candara" w:hAnsi="Candara" w:cs="Arial"/>
          <w:iCs/>
          <w:lang w:eastAsia="it-IT"/>
        </w:rPr>
      </w:pPr>
      <w:r w:rsidRPr="00557211">
        <w:rPr>
          <w:rFonts w:ascii="Candara" w:hAnsi="Candara" w:cs="Arial"/>
          <w:iCs/>
          <w:shd w:val="clear" w:color="auto" w:fill="FFFFFF" w:themeFill="background1"/>
          <w:lang w:eastAsia="it-IT"/>
        </w:rPr>
        <w:t xml:space="preserve">Il giudizio del Direttore di Dipartimento </w:t>
      </w:r>
      <w:proofErr w:type="spellStart"/>
      <w:r w:rsidRPr="00557211">
        <w:rPr>
          <w:rFonts w:ascii="Candara" w:hAnsi="Candara" w:cs="Arial"/>
          <w:iCs/>
          <w:shd w:val="clear" w:color="auto" w:fill="FFFFFF" w:themeFill="background1"/>
          <w:lang w:eastAsia="it-IT"/>
        </w:rPr>
        <w:t>DiAF</w:t>
      </w:r>
      <w:proofErr w:type="spellEnd"/>
      <w:r w:rsidRPr="00557211">
        <w:rPr>
          <w:rFonts w:ascii="Candara" w:hAnsi="Candara" w:cs="Arial"/>
          <w:iCs/>
          <w:lang w:eastAsia="it-IT"/>
        </w:rPr>
        <w:t xml:space="preserve"> </w:t>
      </w:r>
      <w:r w:rsidR="00400183" w:rsidRPr="00557211">
        <w:rPr>
          <w:rFonts w:ascii="Candara" w:hAnsi="Candara" w:cs="Arial"/>
          <w:iCs/>
          <w:lang w:eastAsia="it-IT"/>
        </w:rPr>
        <w:t>è vincolante e definitivo</w:t>
      </w:r>
    </w:p>
    <w:p w:rsidR="003F68CB" w:rsidRPr="00557211" w:rsidRDefault="003F68CB" w:rsidP="007E48FF">
      <w:pPr>
        <w:shd w:val="clear" w:color="auto" w:fill="FFFFFF" w:themeFill="background1"/>
        <w:jc w:val="both"/>
        <w:rPr>
          <w:rFonts w:ascii="Candara" w:hAnsi="Candara" w:cs="Arial"/>
          <w:iCs/>
          <w:color w:val="FF0000"/>
          <w:lang w:eastAsia="it-IT"/>
        </w:rPr>
      </w:pPr>
    </w:p>
    <w:p w:rsidR="00177547" w:rsidRPr="00557211" w:rsidRDefault="00177547" w:rsidP="007E48FF">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FFFFF" w:themeFill="background1"/>
        <w:jc w:val="both"/>
        <w:rPr>
          <w:rFonts w:ascii="Candara" w:hAnsi="Candara" w:cs="Arial"/>
          <w:b/>
          <w:iCs/>
          <w:color w:val="FF0000"/>
          <w:lang w:eastAsia="it-IT"/>
        </w:rPr>
      </w:pPr>
      <w:r w:rsidRPr="00557211">
        <w:rPr>
          <w:rFonts w:ascii="Candara" w:hAnsi="Candara" w:cs="Arial"/>
          <w:b/>
          <w:iCs/>
          <w:color w:val="FF0000"/>
          <w:lang w:eastAsia="it-IT"/>
        </w:rPr>
        <w:t xml:space="preserve">Nuova concessione del Patrocinio </w:t>
      </w:r>
      <w:proofErr w:type="spellStart"/>
      <w:r w:rsidRPr="00557211">
        <w:rPr>
          <w:rFonts w:ascii="Candara" w:hAnsi="Candara" w:cs="Arial"/>
          <w:b/>
          <w:iCs/>
          <w:color w:val="FF0000"/>
          <w:lang w:eastAsia="it-IT"/>
        </w:rPr>
        <w:t>DiAF</w:t>
      </w:r>
      <w:proofErr w:type="spellEnd"/>
      <w:r w:rsidRPr="00557211">
        <w:rPr>
          <w:rFonts w:ascii="Candara" w:hAnsi="Candara" w:cs="Arial"/>
          <w:b/>
          <w:iCs/>
          <w:color w:val="FF0000"/>
          <w:lang w:eastAsia="it-IT"/>
        </w:rPr>
        <w:t xml:space="preserve"> FIAF</w:t>
      </w:r>
    </w:p>
    <w:p w:rsidR="00177547" w:rsidRPr="00C410B7" w:rsidRDefault="00177547" w:rsidP="007E48FF">
      <w:pPr>
        <w:shd w:val="clear" w:color="auto" w:fill="FFFFFF" w:themeFill="background1"/>
        <w:jc w:val="both"/>
        <w:rPr>
          <w:rFonts w:ascii="Candara" w:hAnsi="Candara" w:cs="Arial"/>
          <w:iCs/>
          <w:lang w:eastAsia="it-IT"/>
        </w:rPr>
      </w:pPr>
    </w:p>
    <w:p w:rsidR="00005E7B" w:rsidRPr="00557211" w:rsidRDefault="00177547" w:rsidP="007E48FF">
      <w:pPr>
        <w:shd w:val="clear" w:color="auto" w:fill="FFFFFF" w:themeFill="background1"/>
        <w:autoSpaceDE w:val="0"/>
        <w:autoSpaceDN w:val="0"/>
        <w:adjustRightInd w:val="0"/>
        <w:contextualSpacing/>
        <w:jc w:val="both"/>
        <w:rPr>
          <w:rStyle w:val="apple-converted-space"/>
          <w:rFonts w:ascii="Candara" w:hAnsi="Candara" w:cs="Arial"/>
          <w:iCs/>
        </w:rPr>
      </w:pPr>
      <w:r w:rsidRPr="00557211">
        <w:rPr>
          <w:rFonts w:ascii="Candara" w:hAnsi="Candara" w:cs="Arial"/>
          <w:iCs/>
        </w:rPr>
        <w:t xml:space="preserve">La nuova concessione del Patrocinio </w:t>
      </w:r>
      <w:proofErr w:type="spellStart"/>
      <w:r w:rsidRPr="00557211">
        <w:rPr>
          <w:rFonts w:ascii="Candara" w:hAnsi="Candara" w:cs="Arial"/>
          <w:iCs/>
        </w:rPr>
        <w:t>DiAF</w:t>
      </w:r>
      <w:proofErr w:type="spellEnd"/>
      <w:r w:rsidRPr="00557211">
        <w:rPr>
          <w:rFonts w:ascii="Candara" w:hAnsi="Candara" w:cs="Arial"/>
          <w:iCs/>
        </w:rPr>
        <w:t xml:space="preserve"> FIAF ad associazioni che ne siano state private, viene deciso </w:t>
      </w:r>
      <w:r w:rsidRPr="00557211">
        <w:rPr>
          <w:rFonts w:ascii="Candara" w:hAnsi="Candara" w:cs="Arial"/>
          <w:iCs/>
          <w:shd w:val="clear" w:color="auto" w:fill="FFFFFF" w:themeFill="background1"/>
        </w:rPr>
        <w:t xml:space="preserve">dal Direttore del Dipartimento </w:t>
      </w:r>
      <w:proofErr w:type="spellStart"/>
      <w:r w:rsidRPr="00557211">
        <w:rPr>
          <w:rFonts w:ascii="Candara" w:hAnsi="Candara" w:cs="Arial"/>
          <w:iCs/>
          <w:shd w:val="clear" w:color="auto" w:fill="FFFFFF" w:themeFill="background1"/>
        </w:rPr>
        <w:t>DiAF</w:t>
      </w:r>
      <w:proofErr w:type="spellEnd"/>
      <w:r w:rsidRPr="00557211">
        <w:rPr>
          <w:rFonts w:ascii="Candara" w:hAnsi="Candara" w:cs="Arial"/>
          <w:iCs/>
          <w:shd w:val="clear" w:color="auto" w:fill="FFFFFF" w:themeFill="background1"/>
        </w:rPr>
        <w:t xml:space="preserve"> con il parere favorevole del Presidente della FIAF e della Commissione Controllo Concorsi </w:t>
      </w:r>
      <w:r w:rsidR="003C7519" w:rsidRPr="00557211">
        <w:rPr>
          <w:rFonts w:ascii="Candara" w:hAnsi="Candara" w:cs="Arial"/>
          <w:iCs/>
          <w:shd w:val="clear" w:color="auto" w:fill="FFFFFF" w:themeFill="background1"/>
        </w:rPr>
        <w:t>AV</w:t>
      </w:r>
      <w:r w:rsidR="00802A59" w:rsidRPr="00557211">
        <w:rPr>
          <w:rFonts w:ascii="Candara" w:hAnsi="Candara" w:cs="Arial"/>
          <w:iCs/>
          <w:shd w:val="clear" w:color="auto" w:fill="FFFFFF" w:themeFill="background1"/>
        </w:rPr>
        <w:t>F</w:t>
      </w:r>
      <w:r w:rsidRPr="00557211">
        <w:rPr>
          <w:rFonts w:ascii="Candara" w:hAnsi="Candara" w:cs="Arial"/>
          <w:iCs/>
          <w:shd w:val="clear" w:color="auto" w:fill="FFFFFF" w:themeFill="background1"/>
        </w:rPr>
        <w:t xml:space="preserve">, </w:t>
      </w:r>
      <w:r w:rsidRPr="00557211">
        <w:rPr>
          <w:rFonts w:ascii="Candara" w:hAnsi="Candara" w:cs="Arial"/>
          <w:iCs/>
        </w:rPr>
        <w:t xml:space="preserve">solamente dopo che sia stato organizzato, secondo il Regolamento </w:t>
      </w:r>
      <w:proofErr w:type="spellStart"/>
      <w:r w:rsidRPr="00557211">
        <w:rPr>
          <w:rFonts w:ascii="Candara" w:hAnsi="Candara" w:cs="Arial"/>
          <w:iCs/>
        </w:rPr>
        <w:t>DiAF</w:t>
      </w:r>
      <w:proofErr w:type="spellEnd"/>
      <w:r w:rsidRPr="00557211">
        <w:rPr>
          <w:rFonts w:ascii="Candara" w:hAnsi="Candara" w:cs="Arial"/>
          <w:iCs/>
        </w:rPr>
        <w:t xml:space="preserve"> FIAF, un concorso nazionale privo di Patrocinio, oppure quando, in seno all’associazione organizzatrice, siano intervenut</w:t>
      </w:r>
      <w:r w:rsidR="00457271" w:rsidRPr="00557211">
        <w:rPr>
          <w:rFonts w:ascii="Candara" w:hAnsi="Candara" w:cs="Arial"/>
          <w:iCs/>
        </w:rPr>
        <w:t>i mutamenti tali</w:t>
      </w:r>
      <w:r w:rsidRPr="00557211">
        <w:rPr>
          <w:rFonts w:ascii="Candara" w:hAnsi="Candara" w:cs="Arial"/>
          <w:iCs/>
        </w:rPr>
        <w:t xml:space="preserve"> che vi possano essere p</w:t>
      </w:r>
      <w:r w:rsidR="00457271" w:rsidRPr="00557211">
        <w:rPr>
          <w:rFonts w:ascii="Candara" w:hAnsi="Candara" w:cs="Arial"/>
          <w:iCs/>
        </w:rPr>
        <w:t xml:space="preserve">rospettive sicure di scrupolosa </w:t>
      </w:r>
      <w:r w:rsidRPr="00557211">
        <w:rPr>
          <w:rFonts w:ascii="Candara" w:hAnsi="Candara" w:cs="Arial"/>
          <w:iCs/>
        </w:rPr>
        <w:t>organizzazione.</w:t>
      </w:r>
      <w:r w:rsidRPr="00557211">
        <w:rPr>
          <w:rStyle w:val="apple-converted-space"/>
          <w:rFonts w:ascii="Candara" w:hAnsi="Candara" w:cs="Arial"/>
          <w:iCs/>
        </w:rPr>
        <w:t> </w:t>
      </w:r>
    </w:p>
    <w:p w:rsidR="00177547" w:rsidRPr="00C410B7" w:rsidRDefault="00177547" w:rsidP="007E48FF">
      <w:pPr>
        <w:pStyle w:val="p1"/>
        <w:shd w:val="clear" w:color="auto" w:fill="FFFFFF" w:themeFill="background1"/>
        <w:rPr>
          <w:rStyle w:val="apple-converted-space"/>
          <w:rFonts w:ascii="Candara" w:hAnsi="Candara" w:cs="Arial"/>
          <w:iCs/>
          <w:sz w:val="22"/>
          <w:szCs w:val="22"/>
        </w:rPr>
      </w:pPr>
    </w:p>
    <w:p w:rsidR="00177547" w:rsidRPr="00557211" w:rsidRDefault="00177547" w:rsidP="007E48FF">
      <w:pPr>
        <w:pStyle w:val="p1"/>
        <w:numPr>
          <w:ilvl w:val="0"/>
          <w:numId w:val="9"/>
        </w:numPr>
        <w:pBdr>
          <w:top w:val="single" w:sz="4" w:space="1" w:color="auto"/>
          <w:left w:val="single" w:sz="4" w:space="4" w:color="auto"/>
          <w:bottom w:val="single" w:sz="4" w:space="1" w:color="auto"/>
          <w:right w:val="single" w:sz="4" w:space="4" w:color="auto"/>
        </w:pBdr>
        <w:shd w:val="clear" w:color="auto" w:fill="FFFFFF" w:themeFill="background1"/>
        <w:rPr>
          <w:rStyle w:val="apple-converted-space"/>
          <w:rFonts w:ascii="Candara" w:hAnsi="Candara" w:cs="Arial"/>
          <w:b/>
          <w:iCs/>
          <w:sz w:val="22"/>
          <w:szCs w:val="22"/>
        </w:rPr>
      </w:pPr>
      <w:r w:rsidRPr="00557211">
        <w:rPr>
          <w:rStyle w:val="apple-converted-space"/>
          <w:rFonts w:ascii="Candara" w:hAnsi="Candara" w:cs="Arial"/>
          <w:b/>
          <w:iCs/>
          <w:color w:val="FF0000"/>
          <w:sz w:val="22"/>
          <w:szCs w:val="22"/>
        </w:rPr>
        <w:t>Menzione d’Onore</w:t>
      </w:r>
      <w:r w:rsidR="004538A1" w:rsidRPr="00557211">
        <w:rPr>
          <w:rStyle w:val="apple-converted-space"/>
          <w:rFonts w:ascii="Candara" w:hAnsi="Candara" w:cs="Arial"/>
          <w:b/>
          <w:iCs/>
          <w:sz w:val="22"/>
          <w:szCs w:val="22"/>
        </w:rPr>
        <w:tab/>
      </w:r>
      <w:r w:rsidR="004538A1" w:rsidRPr="00557211">
        <w:rPr>
          <w:rStyle w:val="apple-converted-space"/>
          <w:rFonts w:ascii="Candara" w:hAnsi="Candara" w:cs="Arial"/>
          <w:b/>
          <w:iCs/>
          <w:sz w:val="22"/>
          <w:szCs w:val="22"/>
        </w:rPr>
        <w:tab/>
      </w:r>
      <w:r w:rsidR="004538A1" w:rsidRPr="00557211">
        <w:rPr>
          <w:rStyle w:val="apple-converted-space"/>
          <w:rFonts w:ascii="Candara" w:hAnsi="Candara" w:cs="Arial"/>
          <w:b/>
          <w:iCs/>
          <w:sz w:val="22"/>
          <w:szCs w:val="22"/>
        </w:rPr>
        <w:tab/>
      </w:r>
      <w:r w:rsidR="004538A1" w:rsidRPr="00557211">
        <w:rPr>
          <w:rStyle w:val="apple-converted-space"/>
          <w:rFonts w:ascii="Candara" w:hAnsi="Candara" w:cs="Arial"/>
          <w:b/>
          <w:iCs/>
          <w:sz w:val="22"/>
          <w:szCs w:val="22"/>
        </w:rPr>
        <w:tab/>
      </w:r>
      <w:r w:rsidR="004538A1" w:rsidRPr="00557211">
        <w:rPr>
          <w:rStyle w:val="apple-converted-space"/>
          <w:rFonts w:ascii="Candara" w:hAnsi="Candara" w:cs="Arial"/>
          <w:b/>
          <w:iCs/>
          <w:sz w:val="22"/>
          <w:szCs w:val="22"/>
        </w:rPr>
        <w:tab/>
      </w:r>
      <w:r w:rsidR="004538A1" w:rsidRPr="00557211">
        <w:rPr>
          <w:rStyle w:val="apple-converted-space"/>
          <w:rFonts w:ascii="Candara" w:hAnsi="Candara" w:cs="Arial"/>
          <w:b/>
          <w:iCs/>
          <w:sz w:val="22"/>
          <w:szCs w:val="22"/>
        </w:rPr>
        <w:tab/>
      </w:r>
    </w:p>
    <w:p w:rsidR="00177547" w:rsidRPr="00C410B7" w:rsidRDefault="00177547" w:rsidP="007E48FF">
      <w:pPr>
        <w:pStyle w:val="p1"/>
        <w:shd w:val="clear" w:color="auto" w:fill="FFFFFF" w:themeFill="background1"/>
        <w:rPr>
          <w:rStyle w:val="apple-converted-space"/>
          <w:rFonts w:ascii="Candara" w:hAnsi="Candara" w:cs="Arial"/>
          <w:iCs/>
          <w:sz w:val="22"/>
          <w:szCs w:val="22"/>
        </w:rPr>
      </w:pPr>
    </w:p>
    <w:p w:rsidR="00005E7B" w:rsidRPr="00557211" w:rsidRDefault="00177547" w:rsidP="007E48FF">
      <w:pPr>
        <w:shd w:val="clear" w:color="auto" w:fill="FFFFFF" w:themeFill="background1"/>
        <w:jc w:val="both"/>
        <w:rPr>
          <w:rFonts w:ascii="Candara" w:hAnsi="Candara" w:cs="Arial"/>
          <w:iCs/>
          <w:lang w:eastAsia="it-IT"/>
        </w:rPr>
      </w:pPr>
      <w:r w:rsidRPr="00557211">
        <w:rPr>
          <w:rFonts w:ascii="Candara" w:hAnsi="Candara" w:cs="Arial"/>
          <w:iCs/>
          <w:lang w:eastAsia="it-IT"/>
        </w:rPr>
        <w:t xml:space="preserve">La Commissione Controllo Concorsi </w:t>
      </w:r>
      <w:r w:rsidR="0067724B" w:rsidRPr="00557211">
        <w:rPr>
          <w:rFonts w:ascii="Candara" w:hAnsi="Candara" w:cs="Arial"/>
          <w:iCs/>
          <w:lang w:eastAsia="it-IT"/>
        </w:rPr>
        <w:t>AV</w:t>
      </w:r>
      <w:r w:rsidR="00802A59" w:rsidRPr="00557211">
        <w:rPr>
          <w:rFonts w:ascii="Candara" w:hAnsi="Candara" w:cs="Arial"/>
          <w:iCs/>
          <w:lang w:eastAsia="it-IT"/>
        </w:rPr>
        <w:t>F</w:t>
      </w:r>
      <w:r w:rsidRPr="00557211">
        <w:rPr>
          <w:rFonts w:ascii="Candara" w:hAnsi="Candara" w:cs="Arial"/>
          <w:iCs/>
          <w:lang w:eastAsia="it-IT"/>
        </w:rPr>
        <w:t xml:space="preserve"> propone al Consiglio Nazionale, motivandola, la “Menzione d’Onore” per quei concorsi con Patrocinio </w:t>
      </w:r>
      <w:proofErr w:type="spellStart"/>
      <w:r w:rsidRPr="00557211">
        <w:rPr>
          <w:rFonts w:ascii="Candara" w:hAnsi="Candara" w:cs="Arial"/>
          <w:iCs/>
          <w:lang w:eastAsia="it-IT"/>
        </w:rPr>
        <w:t>DiAF</w:t>
      </w:r>
      <w:proofErr w:type="spellEnd"/>
      <w:r w:rsidRPr="00557211">
        <w:rPr>
          <w:rFonts w:ascii="Candara" w:hAnsi="Candara" w:cs="Arial"/>
          <w:iCs/>
          <w:lang w:eastAsia="it-IT"/>
        </w:rPr>
        <w:t xml:space="preserve"> FIAF che, nell’anno, si siano particolarmente distinti per eccellente organizzazione, rispetto dei regolamenti, ottima immagine fornita a concorrenti, autorità e pubblico. Tale concessione è attestata da Diploma, è pubblicata sulla </w:t>
      </w:r>
      <w:r w:rsidR="00400183" w:rsidRPr="00557211">
        <w:rPr>
          <w:rFonts w:ascii="Candara" w:hAnsi="Candara" w:cs="Arial"/>
          <w:iCs/>
          <w:lang w:eastAsia="it-IT"/>
        </w:rPr>
        <w:t>Rivista F</w:t>
      </w:r>
      <w:r w:rsidRPr="00557211">
        <w:rPr>
          <w:rFonts w:ascii="Candara" w:hAnsi="Candara" w:cs="Arial"/>
          <w:iCs/>
          <w:lang w:eastAsia="it-IT"/>
        </w:rPr>
        <w:t>ederale “FOTOIT” e può essere menzionata sui bandi delle successive edizioni del concorso.</w:t>
      </w:r>
      <w:r w:rsidR="00400183" w:rsidRPr="00557211">
        <w:rPr>
          <w:rFonts w:ascii="Candara" w:hAnsi="Candara" w:cs="Arial"/>
          <w:iCs/>
          <w:lang w:eastAsia="it-IT"/>
        </w:rPr>
        <w:tab/>
      </w:r>
      <w:r w:rsidRPr="00557211">
        <w:rPr>
          <w:rFonts w:ascii="Candara" w:hAnsi="Candara" w:cs="Arial"/>
          <w:iCs/>
          <w:lang w:eastAsia="it-IT"/>
        </w:rPr>
        <w:t xml:space="preserve"> </w:t>
      </w:r>
      <w:r w:rsidR="00400183" w:rsidRPr="00557211">
        <w:rPr>
          <w:rFonts w:ascii="Candara" w:hAnsi="Candara" w:cs="Arial"/>
          <w:iCs/>
          <w:lang w:eastAsia="it-IT"/>
        </w:rPr>
        <w:br/>
      </w:r>
      <w:r w:rsidRPr="00557211">
        <w:rPr>
          <w:rFonts w:ascii="Candara" w:hAnsi="Candara" w:cs="Arial"/>
          <w:iCs/>
          <w:lang w:eastAsia="it-IT"/>
        </w:rPr>
        <w:t>Non sono ammessi ricorsi contro la mancata concessione della “Menzione d’Onore”. </w:t>
      </w:r>
      <w:r w:rsidR="00400183" w:rsidRPr="00557211">
        <w:rPr>
          <w:rFonts w:ascii="Candara" w:hAnsi="Candara" w:cs="Arial"/>
          <w:iCs/>
          <w:lang w:eastAsia="it-IT"/>
        </w:rPr>
        <w:tab/>
      </w:r>
    </w:p>
    <w:p w:rsidR="00177547" w:rsidRPr="00C410B7" w:rsidRDefault="00177547" w:rsidP="007E48FF">
      <w:pPr>
        <w:pStyle w:val="p1"/>
        <w:shd w:val="clear" w:color="auto" w:fill="FFFFFF" w:themeFill="background1"/>
        <w:rPr>
          <w:rFonts w:ascii="Candara" w:hAnsi="Candara" w:cs="Arial"/>
          <w:iCs/>
          <w:sz w:val="22"/>
          <w:szCs w:val="22"/>
        </w:rPr>
      </w:pPr>
    </w:p>
    <w:p w:rsidR="00177547" w:rsidRPr="00557211" w:rsidRDefault="00177547" w:rsidP="007E48FF">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FFFFF" w:themeFill="background1"/>
        <w:jc w:val="both"/>
        <w:rPr>
          <w:rFonts w:ascii="Candara" w:hAnsi="Candara" w:cs="Arial"/>
          <w:b/>
          <w:iCs/>
          <w:color w:val="FF0000"/>
          <w:lang w:eastAsia="it-IT"/>
        </w:rPr>
      </w:pPr>
      <w:r w:rsidRPr="00557211">
        <w:rPr>
          <w:rFonts w:ascii="Candara" w:hAnsi="Candara" w:cs="Arial"/>
          <w:b/>
          <w:iCs/>
          <w:color w:val="FF0000"/>
          <w:lang w:eastAsia="it-IT"/>
        </w:rPr>
        <w:t>Collaborazione partecipanti e organizzatori</w:t>
      </w:r>
    </w:p>
    <w:p w:rsidR="00177547" w:rsidRPr="00C410B7" w:rsidRDefault="00177547" w:rsidP="007E48FF">
      <w:pPr>
        <w:shd w:val="clear" w:color="auto" w:fill="FFFFFF" w:themeFill="background1"/>
        <w:jc w:val="both"/>
        <w:rPr>
          <w:rFonts w:ascii="Candara" w:hAnsi="Candara" w:cs="Arial"/>
          <w:iCs/>
          <w:lang w:eastAsia="it-IT"/>
        </w:rPr>
      </w:pPr>
    </w:p>
    <w:p w:rsidR="00823ACD" w:rsidRPr="00557211" w:rsidRDefault="00177547" w:rsidP="007E48FF">
      <w:pPr>
        <w:shd w:val="clear" w:color="auto" w:fill="FFFFFF" w:themeFill="background1"/>
        <w:jc w:val="both"/>
        <w:rPr>
          <w:rFonts w:ascii="Candara" w:hAnsi="Candara" w:cs="Arial"/>
          <w:iCs/>
          <w:lang w:eastAsia="it-IT"/>
        </w:rPr>
      </w:pPr>
      <w:r w:rsidRPr="00557211">
        <w:rPr>
          <w:rFonts w:ascii="Candara" w:hAnsi="Candara" w:cs="Arial"/>
          <w:iCs/>
          <w:lang w:eastAsia="it-IT"/>
        </w:rPr>
        <w:t xml:space="preserve">E’ richiesta la massima collaborazione da parte degli autori partecipanti affinché segnalino eventuali carenze organizzative nella cerimonia di premiazione, nella proiezione o in merito alla spedizione dei premi non ritirati, con comunicazione diretta </w:t>
      </w:r>
      <w:r w:rsidR="002E66BA" w:rsidRPr="00557211">
        <w:rPr>
          <w:rFonts w:ascii="Candara" w:hAnsi="Candara" w:cs="Arial"/>
          <w:iCs/>
          <w:lang w:eastAsia="it-IT"/>
        </w:rPr>
        <w:t xml:space="preserve">al Direttore del Dipartimento </w:t>
      </w:r>
      <w:proofErr w:type="spellStart"/>
      <w:r w:rsidR="002E66BA" w:rsidRPr="00557211">
        <w:rPr>
          <w:rFonts w:ascii="Candara" w:hAnsi="Candara" w:cs="Arial"/>
          <w:iCs/>
          <w:lang w:eastAsia="it-IT"/>
        </w:rPr>
        <w:t>DiAF</w:t>
      </w:r>
      <w:proofErr w:type="spellEnd"/>
      <w:r w:rsidR="002E66BA" w:rsidRPr="00557211">
        <w:rPr>
          <w:rFonts w:ascii="Candara" w:hAnsi="Candara" w:cs="Arial"/>
          <w:iCs/>
          <w:lang w:eastAsia="it-IT"/>
        </w:rPr>
        <w:t xml:space="preserve"> ed </w:t>
      </w:r>
      <w:r w:rsidRPr="00557211">
        <w:rPr>
          <w:rFonts w:ascii="Candara" w:hAnsi="Candara" w:cs="Arial"/>
          <w:iCs/>
          <w:lang w:eastAsia="it-IT"/>
        </w:rPr>
        <w:t xml:space="preserve">alla Commissione Controllo Concorsi </w:t>
      </w:r>
      <w:r w:rsidR="003C7519" w:rsidRPr="00557211">
        <w:rPr>
          <w:rFonts w:ascii="Candara" w:hAnsi="Candara" w:cs="Arial"/>
          <w:iCs/>
          <w:lang w:eastAsia="it-IT"/>
        </w:rPr>
        <w:t>AV</w:t>
      </w:r>
      <w:r w:rsidR="00525097" w:rsidRPr="00557211">
        <w:rPr>
          <w:rFonts w:ascii="Candara" w:hAnsi="Candara" w:cs="Arial"/>
          <w:iCs/>
          <w:lang w:eastAsia="it-IT"/>
        </w:rPr>
        <w:tab/>
      </w:r>
      <w:r w:rsidR="00457271" w:rsidRPr="00557211">
        <w:rPr>
          <w:rFonts w:ascii="Candara" w:hAnsi="Candara" w:cs="Arial"/>
          <w:iCs/>
          <w:lang w:eastAsia="it-IT"/>
        </w:rPr>
        <w:t>.</w:t>
      </w:r>
      <w:r w:rsidR="00525097" w:rsidRPr="00557211">
        <w:rPr>
          <w:rFonts w:ascii="Candara" w:hAnsi="Candara" w:cs="Arial"/>
          <w:iCs/>
          <w:lang w:eastAsia="it-IT"/>
        </w:rPr>
        <w:br/>
      </w:r>
      <w:r w:rsidRPr="00557211">
        <w:rPr>
          <w:rFonts w:ascii="Candara" w:hAnsi="Candara" w:cs="Arial"/>
          <w:iCs/>
          <w:lang w:eastAsia="it-IT"/>
        </w:rPr>
        <w:t>E' parimenti richiesta la massima collaborazione da parte degli organizzatori nel segnalare, in osservanza del presente Regolamento, comportamenti poco corretti e rispettosi dei partecipanti. </w:t>
      </w:r>
    </w:p>
    <w:p w:rsidR="00177547" w:rsidRPr="00C410B7" w:rsidRDefault="00177547" w:rsidP="007E48FF">
      <w:pPr>
        <w:shd w:val="clear" w:color="auto" w:fill="FFFFFF" w:themeFill="background1"/>
        <w:jc w:val="both"/>
        <w:rPr>
          <w:rFonts w:ascii="Candara" w:hAnsi="Candara" w:cs="Arial"/>
          <w:iCs/>
          <w:lang w:eastAsia="it-IT"/>
        </w:rPr>
      </w:pPr>
    </w:p>
    <w:p w:rsidR="006D4AE7" w:rsidRPr="00557211" w:rsidRDefault="00E85054" w:rsidP="007E48FF">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FFFFF" w:themeFill="background1"/>
        <w:jc w:val="both"/>
        <w:rPr>
          <w:rFonts w:ascii="Candara" w:hAnsi="Candara" w:cs="Arial"/>
          <w:b/>
          <w:iCs/>
          <w:color w:val="FF0000"/>
          <w:lang w:eastAsia="it-IT"/>
        </w:rPr>
      </w:pPr>
      <w:r w:rsidRPr="00557211">
        <w:rPr>
          <w:rFonts w:ascii="Candara" w:hAnsi="Candara" w:cs="Arial"/>
          <w:b/>
          <w:iCs/>
          <w:color w:val="FF0000"/>
          <w:lang w:eastAsia="it-IT"/>
        </w:rPr>
        <w:t xml:space="preserve">Statistica </w:t>
      </w:r>
      <w:proofErr w:type="spellStart"/>
      <w:r w:rsidRPr="00557211">
        <w:rPr>
          <w:rFonts w:ascii="Candara" w:hAnsi="Candara" w:cs="Arial"/>
          <w:b/>
          <w:iCs/>
          <w:color w:val="FF0000"/>
          <w:lang w:eastAsia="it-IT"/>
        </w:rPr>
        <w:t>DiAF</w:t>
      </w:r>
      <w:proofErr w:type="spellEnd"/>
    </w:p>
    <w:p w:rsidR="00E85054" w:rsidRPr="00C410B7" w:rsidRDefault="00E85054" w:rsidP="007E48FF">
      <w:pPr>
        <w:shd w:val="clear" w:color="auto" w:fill="FFFFFF" w:themeFill="background1"/>
        <w:jc w:val="both"/>
        <w:rPr>
          <w:rFonts w:ascii="Candara" w:hAnsi="Candara" w:cs="Arial"/>
          <w:iCs/>
          <w:lang w:eastAsia="it-IT"/>
        </w:rPr>
      </w:pPr>
    </w:p>
    <w:p w:rsidR="00055CB8" w:rsidRDefault="00F668A5" w:rsidP="00055CB8">
      <w:pPr>
        <w:shd w:val="clear" w:color="auto" w:fill="FFFFFF" w:themeFill="background1"/>
        <w:autoSpaceDE w:val="0"/>
        <w:autoSpaceDN w:val="0"/>
        <w:adjustRightInd w:val="0"/>
        <w:jc w:val="both"/>
        <w:rPr>
          <w:rFonts w:ascii="Candara" w:hAnsi="Candara" w:cs="Arial"/>
          <w:b/>
          <w:bCs/>
        </w:rPr>
      </w:pPr>
      <w:r w:rsidRPr="00557211">
        <w:rPr>
          <w:rFonts w:ascii="Candara" w:hAnsi="Candara" w:cs="Arial"/>
          <w:iCs/>
          <w:lang w:eastAsia="it-IT"/>
        </w:rPr>
        <w:t xml:space="preserve">La Statistica </w:t>
      </w:r>
      <w:proofErr w:type="spellStart"/>
      <w:r w:rsidRPr="00557211">
        <w:rPr>
          <w:rFonts w:ascii="Candara" w:hAnsi="Candara" w:cs="Arial"/>
          <w:iCs/>
          <w:lang w:eastAsia="it-IT"/>
        </w:rPr>
        <w:t>DiAF</w:t>
      </w:r>
      <w:proofErr w:type="spellEnd"/>
      <w:r w:rsidRPr="00557211">
        <w:rPr>
          <w:rFonts w:ascii="Candara" w:hAnsi="Candara" w:cs="Arial"/>
          <w:iCs/>
          <w:lang w:eastAsia="it-IT"/>
        </w:rPr>
        <w:t xml:space="preserve"> è la raccolta dei dati relativi alle ammissioni ai concorsi che si svolgono in Italia e che godono del Patrocinio </w:t>
      </w:r>
      <w:proofErr w:type="spellStart"/>
      <w:r w:rsidRPr="00557211">
        <w:rPr>
          <w:rFonts w:ascii="Candara" w:hAnsi="Candara" w:cs="Arial"/>
          <w:iCs/>
          <w:lang w:eastAsia="it-IT"/>
        </w:rPr>
        <w:t>DiAF</w:t>
      </w:r>
      <w:proofErr w:type="spellEnd"/>
      <w:r w:rsidRPr="00557211">
        <w:rPr>
          <w:rFonts w:ascii="Candara" w:hAnsi="Candara" w:cs="Arial"/>
          <w:iCs/>
          <w:lang w:eastAsia="it-IT"/>
        </w:rPr>
        <w:t xml:space="preserve"> FIAF. </w:t>
      </w:r>
      <w:r w:rsidR="00E10678" w:rsidRPr="00557211">
        <w:rPr>
          <w:rFonts w:ascii="Candara" w:hAnsi="Candara" w:cs="Arial"/>
          <w:iCs/>
          <w:lang w:eastAsia="it-IT"/>
        </w:rPr>
        <w:t>È</w:t>
      </w:r>
      <w:r w:rsidRPr="00557211">
        <w:rPr>
          <w:rFonts w:ascii="Candara" w:hAnsi="Candara" w:cs="Arial"/>
          <w:iCs/>
          <w:lang w:eastAsia="it-IT"/>
        </w:rPr>
        <w:t xml:space="preserve"> pubblicata annualmente nell’Annuario FIAF. </w:t>
      </w:r>
      <w:r w:rsidR="00BC4995" w:rsidRPr="00557211">
        <w:rPr>
          <w:rFonts w:ascii="Candara" w:hAnsi="Candara" w:cs="Arial"/>
          <w:iCs/>
          <w:lang w:eastAsia="it-IT"/>
        </w:rPr>
        <w:tab/>
      </w:r>
      <w:r w:rsidR="004538A1" w:rsidRPr="00557211">
        <w:rPr>
          <w:rFonts w:ascii="Candara" w:hAnsi="Candara" w:cs="Arial"/>
          <w:iCs/>
          <w:lang w:eastAsia="it-IT"/>
        </w:rPr>
        <w:br/>
      </w:r>
      <w:r w:rsidRPr="00557211">
        <w:rPr>
          <w:rFonts w:ascii="Candara" w:hAnsi="Candara" w:cs="Arial"/>
          <w:iCs/>
          <w:lang w:eastAsia="it-IT"/>
        </w:rPr>
        <w:t xml:space="preserve">Entrano in Statistica </w:t>
      </w:r>
      <w:proofErr w:type="spellStart"/>
      <w:r w:rsidRPr="00557211">
        <w:rPr>
          <w:rFonts w:ascii="Candara" w:hAnsi="Candara" w:cs="Arial"/>
          <w:iCs/>
          <w:lang w:eastAsia="it-IT"/>
        </w:rPr>
        <w:t>DiAF</w:t>
      </w:r>
      <w:proofErr w:type="spellEnd"/>
      <w:r w:rsidRPr="00557211">
        <w:rPr>
          <w:rFonts w:ascii="Candara" w:hAnsi="Candara" w:cs="Arial"/>
          <w:iCs/>
          <w:lang w:eastAsia="it-IT"/>
        </w:rPr>
        <w:t xml:space="preserve"> tutti gli autori di audiovisivi residenti in Italia, San Marino e Città del Vaticano o comunque cittadini italiani che siano muniti di tessera individuale</w:t>
      </w:r>
      <w:r w:rsidR="00F97EC4" w:rsidRPr="00557211">
        <w:rPr>
          <w:rFonts w:ascii="Candara" w:hAnsi="Candara" w:cs="Arial"/>
          <w:iCs/>
          <w:lang w:eastAsia="it-IT"/>
        </w:rPr>
        <w:t xml:space="preserve"> FIAF e che siano stati </w:t>
      </w:r>
      <w:r w:rsidR="00F97EC4" w:rsidRPr="00557211">
        <w:rPr>
          <w:rFonts w:ascii="Candara" w:hAnsi="Candara" w:cs="Arial"/>
          <w:iCs/>
          <w:shd w:val="clear" w:color="auto" w:fill="FFFFFF" w:themeFill="background1"/>
          <w:lang w:eastAsia="it-IT"/>
        </w:rPr>
        <w:t>ammessi e premiati</w:t>
      </w:r>
      <w:r w:rsidRPr="00557211">
        <w:rPr>
          <w:rFonts w:ascii="Candara" w:hAnsi="Candara" w:cs="Arial"/>
          <w:iCs/>
          <w:shd w:val="clear" w:color="auto" w:fill="FFFFFF" w:themeFill="background1"/>
          <w:lang w:eastAsia="it-IT"/>
        </w:rPr>
        <w:t xml:space="preserve"> d</w:t>
      </w:r>
      <w:r w:rsidR="00F97EC4" w:rsidRPr="00557211">
        <w:rPr>
          <w:rFonts w:ascii="Candara" w:hAnsi="Candara" w:cs="Arial"/>
          <w:iCs/>
          <w:shd w:val="clear" w:color="auto" w:fill="FFFFFF" w:themeFill="background1"/>
          <w:lang w:eastAsia="it-IT"/>
        </w:rPr>
        <w:t xml:space="preserve">urante l’anno solare in </w:t>
      </w:r>
      <w:r w:rsidR="00E10678" w:rsidRPr="00557211">
        <w:rPr>
          <w:rFonts w:ascii="Candara" w:hAnsi="Candara" w:cs="Arial"/>
          <w:iCs/>
          <w:shd w:val="clear" w:color="auto" w:fill="FFFFFF" w:themeFill="background1"/>
          <w:lang w:eastAsia="it-IT"/>
        </w:rPr>
        <w:t>corso</w:t>
      </w:r>
      <w:r w:rsidR="00E10678" w:rsidRPr="00557211">
        <w:rPr>
          <w:rFonts w:ascii="Candara" w:hAnsi="Candara" w:cs="Arial"/>
          <w:iCs/>
          <w:lang w:eastAsia="it-IT"/>
        </w:rPr>
        <w:t>.</w:t>
      </w:r>
      <w:r w:rsidRPr="00557211">
        <w:rPr>
          <w:rFonts w:ascii="Candara" w:hAnsi="Candara" w:cs="Arial"/>
          <w:iCs/>
          <w:lang w:eastAsia="it-IT"/>
        </w:rPr>
        <w:t> </w:t>
      </w:r>
      <w:r w:rsidR="00765E4D">
        <w:rPr>
          <w:rFonts w:ascii="Candara" w:hAnsi="Candara" w:cs="Arial"/>
          <w:iCs/>
          <w:lang w:eastAsia="it-IT"/>
        </w:rPr>
        <w:t xml:space="preserve">Entrano inoltre in statistica </w:t>
      </w:r>
      <w:proofErr w:type="spellStart"/>
      <w:r w:rsidR="00765E4D">
        <w:rPr>
          <w:rFonts w:ascii="Candara" w:hAnsi="Candara" w:cs="Arial"/>
          <w:iCs/>
          <w:lang w:eastAsia="it-IT"/>
        </w:rPr>
        <w:t>DiAF</w:t>
      </w:r>
      <w:proofErr w:type="spellEnd"/>
      <w:r w:rsidR="00765E4D">
        <w:rPr>
          <w:rFonts w:ascii="Candara" w:hAnsi="Candara" w:cs="Arial"/>
          <w:iCs/>
          <w:lang w:eastAsia="it-IT"/>
        </w:rPr>
        <w:t xml:space="preserve"> i gruppi (circoli fotografici o gruppi</w:t>
      </w:r>
      <w:r w:rsidR="00765E4D" w:rsidRPr="00765E4D">
        <w:rPr>
          <w:rFonts w:ascii="Candara" w:hAnsi="Candara" w:cs="Arial"/>
          <w:iCs/>
          <w:lang w:eastAsia="it-IT"/>
        </w:rPr>
        <w:t xml:space="preserve"> </w:t>
      </w:r>
      <w:r w:rsidR="00765E4D">
        <w:rPr>
          <w:rFonts w:ascii="Candara" w:hAnsi="Candara" w:cs="Arial"/>
          <w:iCs/>
          <w:lang w:eastAsia="it-IT"/>
        </w:rPr>
        <w:t>consolidati)</w:t>
      </w:r>
      <w:r w:rsidR="0058046A">
        <w:rPr>
          <w:rFonts w:ascii="Candara" w:hAnsi="Candara" w:cs="Arial"/>
          <w:iCs/>
          <w:lang w:eastAsia="it-IT"/>
        </w:rPr>
        <w:t>.</w:t>
      </w:r>
      <w:r w:rsidR="00457271" w:rsidRPr="00557211">
        <w:rPr>
          <w:rFonts w:ascii="Candara" w:hAnsi="Candara" w:cs="Arial"/>
          <w:iCs/>
          <w:lang w:eastAsia="it-IT"/>
        </w:rPr>
        <w:tab/>
      </w:r>
    </w:p>
    <w:p w:rsidR="00055CB8" w:rsidRPr="00055CB8" w:rsidRDefault="00F668A5" w:rsidP="00055CB8">
      <w:pPr>
        <w:shd w:val="clear" w:color="auto" w:fill="FFFFFF" w:themeFill="background1"/>
        <w:autoSpaceDE w:val="0"/>
        <w:autoSpaceDN w:val="0"/>
        <w:adjustRightInd w:val="0"/>
        <w:jc w:val="both"/>
        <w:rPr>
          <w:rFonts w:ascii="Candara" w:hAnsi="Candara" w:cs="Arial"/>
          <w:b/>
          <w:bCs/>
        </w:rPr>
      </w:pPr>
      <w:r w:rsidRPr="00557211">
        <w:rPr>
          <w:rFonts w:ascii="Candara" w:hAnsi="Candara" w:cs="Arial"/>
          <w:iCs/>
          <w:lang w:eastAsia="it-IT"/>
        </w:rPr>
        <w:t xml:space="preserve">Ogni autore è presente in Statistica </w:t>
      </w:r>
      <w:proofErr w:type="spellStart"/>
      <w:r w:rsidRPr="00557211">
        <w:rPr>
          <w:rFonts w:ascii="Candara" w:hAnsi="Candara" w:cs="Arial"/>
          <w:iCs/>
          <w:lang w:eastAsia="it-IT"/>
        </w:rPr>
        <w:t>DiAF</w:t>
      </w:r>
      <w:proofErr w:type="spellEnd"/>
      <w:r w:rsidRPr="00557211">
        <w:rPr>
          <w:rFonts w:ascii="Candara" w:hAnsi="Candara" w:cs="Arial"/>
          <w:iCs/>
          <w:lang w:eastAsia="it-IT"/>
        </w:rPr>
        <w:t xml:space="preserve"> con il proprio nome e cognome, località di residenza, eventuale onorificenza </w:t>
      </w:r>
      <w:proofErr w:type="spellStart"/>
      <w:r w:rsidR="00692586" w:rsidRPr="00557211">
        <w:rPr>
          <w:rFonts w:ascii="Candara" w:hAnsi="Candara" w:cs="Arial"/>
          <w:iCs/>
          <w:lang w:eastAsia="it-IT"/>
        </w:rPr>
        <w:t>DiAF</w:t>
      </w:r>
      <w:proofErr w:type="spellEnd"/>
      <w:r w:rsidR="00692586" w:rsidRPr="00557211">
        <w:rPr>
          <w:rFonts w:ascii="Candara" w:hAnsi="Candara" w:cs="Arial"/>
          <w:iCs/>
          <w:lang w:eastAsia="it-IT"/>
        </w:rPr>
        <w:t xml:space="preserve">, </w:t>
      </w:r>
      <w:r w:rsidRPr="00557211">
        <w:rPr>
          <w:rFonts w:ascii="Candara" w:hAnsi="Candara" w:cs="Arial"/>
          <w:iCs/>
          <w:lang w:eastAsia="it-IT"/>
        </w:rPr>
        <w:t>FIAF e/o FIAP, numero di tessera individuale FIAF. </w:t>
      </w:r>
      <w:r w:rsidR="00525097" w:rsidRPr="00557211">
        <w:rPr>
          <w:rFonts w:ascii="Candara" w:hAnsi="Candara" w:cs="Arial"/>
          <w:iCs/>
          <w:lang w:eastAsia="it-IT"/>
        </w:rPr>
        <w:tab/>
      </w:r>
    </w:p>
    <w:p w:rsidR="00055CB8" w:rsidRPr="00055CB8" w:rsidRDefault="00055CB8" w:rsidP="00055CB8">
      <w:pPr>
        <w:pStyle w:val="Default"/>
        <w:shd w:val="clear" w:color="auto" w:fill="FFFFFF"/>
        <w:jc w:val="both"/>
        <w:rPr>
          <w:rFonts w:ascii="Candara" w:hAnsi="Candara" w:cs="Tahoma"/>
          <w:sz w:val="22"/>
          <w:szCs w:val="22"/>
        </w:rPr>
      </w:pPr>
      <w:r w:rsidRPr="00055CB8">
        <w:rPr>
          <w:rFonts w:ascii="Candara" w:hAnsi="Candara" w:cs="Tahoma"/>
          <w:sz w:val="22"/>
          <w:szCs w:val="22"/>
          <w:lang w:eastAsia="it-IT"/>
        </w:rPr>
        <w:lastRenderedPageBreak/>
        <w:t>La partecipazione di autori con opere audiovisive condivise</w:t>
      </w:r>
      <w:r w:rsidRPr="00055CB8">
        <w:rPr>
          <w:rFonts w:ascii="Candara" w:hAnsi="Candara" w:cs="Tahoma"/>
          <w:sz w:val="22"/>
          <w:szCs w:val="22"/>
        </w:rPr>
        <w:t xml:space="preserve"> </w:t>
      </w:r>
      <w:r w:rsidRPr="00055CB8">
        <w:rPr>
          <w:rFonts w:ascii="Candara" w:hAnsi="Candara" w:cs="Tahoma"/>
          <w:sz w:val="22"/>
          <w:szCs w:val="22"/>
          <w:lang w:eastAsia="it-IT"/>
        </w:rPr>
        <w:t xml:space="preserve">(due/tre autori) </w:t>
      </w:r>
      <w:r w:rsidRPr="00055CB8">
        <w:rPr>
          <w:rFonts w:ascii="Candara" w:hAnsi="Candara" w:cs="Tahoma"/>
          <w:sz w:val="22"/>
          <w:szCs w:val="22"/>
        </w:rPr>
        <w:t xml:space="preserve">implica, per il calcolo dei punteggi per la statistica </w:t>
      </w:r>
      <w:proofErr w:type="spellStart"/>
      <w:r w:rsidRPr="00055CB8">
        <w:rPr>
          <w:rFonts w:ascii="Candara" w:hAnsi="Candara" w:cs="Tahoma"/>
          <w:sz w:val="22"/>
          <w:szCs w:val="22"/>
        </w:rPr>
        <w:t>DiAF</w:t>
      </w:r>
      <w:proofErr w:type="spellEnd"/>
      <w:r w:rsidRPr="00055CB8">
        <w:rPr>
          <w:rFonts w:ascii="Candara" w:hAnsi="Candara" w:cs="Tahoma"/>
          <w:sz w:val="22"/>
          <w:szCs w:val="22"/>
        </w:rPr>
        <w:t xml:space="preserve">, l’equa suddivisione del punteggio tra i coautori. </w:t>
      </w:r>
    </w:p>
    <w:p w:rsidR="00055CB8" w:rsidRPr="00055CB8" w:rsidRDefault="00055CB8" w:rsidP="00055CB8">
      <w:pPr>
        <w:pStyle w:val="Default"/>
        <w:shd w:val="clear" w:color="auto" w:fill="FFFFFF"/>
        <w:jc w:val="both"/>
        <w:rPr>
          <w:rFonts w:ascii="Candara" w:hAnsi="Candara" w:cs="Tahoma"/>
          <w:sz w:val="22"/>
          <w:szCs w:val="22"/>
        </w:rPr>
      </w:pPr>
      <w:r w:rsidRPr="00055CB8">
        <w:rPr>
          <w:rFonts w:ascii="Candara" w:hAnsi="Candara" w:cs="Tahoma"/>
          <w:sz w:val="22"/>
          <w:szCs w:val="22"/>
        </w:rPr>
        <w:t>In caso d</w:t>
      </w:r>
      <w:r w:rsidR="000155EE">
        <w:rPr>
          <w:rFonts w:ascii="Candara" w:hAnsi="Candara" w:cs="Tahoma"/>
          <w:sz w:val="22"/>
          <w:szCs w:val="22"/>
        </w:rPr>
        <w:t>i opere audiovisive con più di tre</w:t>
      </w:r>
      <w:r w:rsidRPr="00055CB8">
        <w:rPr>
          <w:rFonts w:ascii="Candara" w:hAnsi="Candara" w:cs="Tahoma"/>
          <w:sz w:val="22"/>
          <w:szCs w:val="22"/>
        </w:rPr>
        <w:t xml:space="preserve"> autori non sarà assegnato alcun punteggio. </w:t>
      </w:r>
    </w:p>
    <w:p w:rsidR="00B66EFB" w:rsidRPr="00557211" w:rsidRDefault="00525097" w:rsidP="007E48FF">
      <w:pPr>
        <w:shd w:val="clear" w:color="auto" w:fill="FFFFFF" w:themeFill="background1"/>
        <w:jc w:val="both"/>
        <w:rPr>
          <w:rFonts w:ascii="Candara" w:hAnsi="Candara" w:cs="Arial"/>
          <w:iCs/>
          <w:lang w:eastAsia="it-IT"/>
        </w:rPr>
      </w:pPr>
      <w:r w:rsidRPr="00557211">
        <w:rPr>
          <w:rFonts w:ascii="Candara" w:hAnsi="Candara" w:cs="Arial"/>
          <w:iCs/>
          <w:lang w:eastAsia="it-IT"/>
        </w:rPr>
        <w:br/>
      </w:r>
      <w:r w:rsidR="00F668A5" w:rsidRPr="00557211">
        <w:rPr>
          <w:rFonts w:ascii="Candara" w:hAnsi="Candara" w:cs="Arial"/>
          <w:iCs/>
          <w:lang w:eastAsia="it-IT"/>
        </w:rPr>
        <w:t xml:space="preserve">Il punteggio sarà </w:t>
      </w:r>
      <w:r w:rsidR="009E5334" w:rsidRPr="00557211">
        <w:rPr>
          <w:rFonts w:ascii="Candara" w:hAnsi="Candara" w:cs="Arial"/>
          <w:iCs/>
          <w:lang w:eastAsia="it-IT"/>
        </w:rPr>
        <w:t>acquisito con</w:t>
      </w:r>
      <w:r w:rsidR="00E77918">
        <w:rPr>
          <w:rFonts w:ascii="Candara" w:hAnsi="Candara" w:cs="Arial"/>
          <w:iCs/>
          <w:lang w:eastAsia="it-IT"/>
        </w:rPr>
        <w:t xml:space="preserve"> il numero delle opere,</w:t>
      </w:r>
      <w:r w:rsidR="009E5334" w:rsidRPr="00557211">
        <w:rPr>
          <w:rFonts w:ascii="Candara" w:hAnsi="Candara" w:cs="Arial"/>
          <w:iCs/>
          <w:lang w:eastAsia="it-IT"/>
        </w:rPr>
        <w:t xml:space="preserve"> i premi e le ammissioni ai concorsi con patrocinio </w:t>
      </w:r>
      <w:proofErr w:type="spellStart"/>
      <w:r w:rsidR="00F668A5" w:rsidRPr="00557211">
        <w:rPr>
          <w:rFonts w:ascii="Candara" w:hAnsi="Candara" w:cs="Arial"/>
          <w:iCs/>
          <w:lang w:eastAsia="it-IT"/>
        </w:rPr>
        <w:t>DiAF</w:t>
      </w:r>
      <w:proofErr w:type="spellEnd"/>
      <w:r w:rsidR="00F668A5" w:rsidRPr="00557211">
        <w:rPr>
          <w:rFonts w:ascii="Candara" w:hAnsi="Candara" w:cs="Arial"/>
          <w:iCs/>
          <w:lang w:eastAsia="it-IT"/>
        </w:rPr>
        <w:t xml:space="preserve"> </w:t>
      </w:r>
      <w:r w:rsidR="009E5334" w:rsidRPr="00557211">
        <w:rPr>
          <w:rFonts w:ascii="Candara" w:hAnsi="Candara" w:cs="Arial"/>
          <w:iCs/>
          <w:lang w:eastAsia="it-IT"/>
        </w:rPr>
        <w:t>FIAF con le seguenti modalità:</w:t>
      </w:r>
    </w:p>
    <w:p w:rsidR="003B2A84" w:rsidRPr="003B2A84" w:rsidRDefault="003B2A84" w:rsidP="003B2A84">
      <w:pPr>
        <w:pStyle w:val="Paragrafoelenco"/>
        <w:numPr>
          <w:ilvl w:val="0"/>
          <w:numId w:val="36"/>
        </w:numPr>
        <w:autoSpaceDE w:val="0"/>
        <w:autoSpaceDN w:val="0"/>
        <w:adjustRightInd w:val="0"/>
        <w:rPr>
          <w:rFonts w:ascii="Candara" w:hAnsi="Candara" w:cs="Arial"/>
        </w:rPr>
      </w:pPr>
      <w:r w:rsidRPr="003B2A84">
        <w:rPr>
          <w:rFonts w:ascii="Candara" w:hAnsi="Candara" w:cs="Arial"/>
        </w:rPr>
        <w:t>1° Premio = punti 3 + ammissione</w:t>
      </w:r>
    </w:p>
    <w:p w:rsidR="003B2A84" w:rsidRPr="003B2A84" w:rsidRDefault="003B2A84" w:rsidP="003B2A84">
      <w:pPr>
        <w:pStyle w:val="Paragrafoelenco"/>
        <w:numPr>
          <w:ilvl w:val="0"/>
          <w:numId w:val="36"/>
        </w:numPr>
        <w:autoSpaceDE w:val="0"/>
        <w:autoSpaceDN w:val="0"/>
        <w:adjustRightInd w:val="0"/>
        <w:rPr>
          <w:rFonts w:ascii="Candara" w:hAnsi="Candara" w:cs="Arial"/>
        </w:rPr>
      </w:pPr>
      <w:r w:rsidRPr="003B2A84">
        <w:rPr>
          <w:rFonts w:ascii="Candara" w:hAnsi="Candara" w:cs="Arial"/>
        </w:rPr>
        <w:t>2° e 3° Premio = punti 2 + ammissione</w:t>
      </w:r>
    </w:p>
    <w:p w:rsidR="003B2A84" w:rsidRPr="003B2A84" w:rsidRDefault="003B2A84" w:rsidP="003B2A84">
      <w:pPr>
        <w:pStyle w:val="Paragrafoelenco"/>
        <w:numPr>
          <w:ilvl w:val="0"/>
          <w:numId w:val="36"/>
        </w:numPr>
        <w:autoSpaceDE w:val="0"/>
        <w:autoSpaceDN w:val="0"/>
        <w:adjustRightInd w:val="0"/>
        <w:rPr>
          <w:rFonts w:ascii="Candara" w:hAnsi="Candara" w:cs="Arial"/>
        </w:rPr>
      </w:pPr>
      <w:r w:rsidRPr="003B2A84">
        <w:rPr>
          <w:rFonts w:ascii="Candara" w:hAnsi="Candara" w:cs="Arial"/>
        </w:rPr>
        <w:t>dal 4° al 15° = punti 1</w:t>
      </w:r>
      <w:r w:rsidR="00055CB8">
        <w:rPr>
          <w:rFonts w:ascii="Candara" w:hAnsi="Candara" w:cs="Arial"/>
        </w:rPr>
        <w:t xml:space="preserve"> </w:t>
      </w:r>
      <w:r w:rsidRPr="003B2A84">
        <w:rPr>
          <w:rFonts w:ascii="Candara" w:hAnsi="Candara" w:cs="Arial"/>
        </w:rPr>
        <w:t>+ ammissione</w:t>
      </w:r>
    </w:p>
    <w:p w:rsidR="003B2A84" w:rsidRPr="003B2A84" w:rsidRDefault="003B2A84" w:rsidP="003B2A84">
      <w:pPr>
        <w:pStyle w:val="Paragrafoelenco"/>
        <w:numPr>
          <w:ilvl w:val="0"/>
          <w:numId w:val="36"/>
        </w:numPr>
        <w:autoSpaceDE w:val="0"/>
        <w:autoSpaceDN w:val="0"/>
        <w:adjustRightInd w:val="0"/>
        <w:rPr>
          <w:rFonts w:ascii="Candara" w:hAnsi="Candara" w:cs="Arial"/>
        </w:rPr>
      </w:pPr>
      <w:r w:rsidRPr="003B2A84">
        <w:rPr>
          <w:rFonts w:ascii="Candara" w:hAnsi="Candara" w:cs="Arial"/>
        </w:rPr>
        <w:t>dal 16° al …  (</w:t>
      </w:r>
      <w:proofErr w:type="spellStart"/>
      <w:r w:rsidRPr="003B2A84">
        <w:rPr>
          <w:rFonts w:ascii="Candara" w:hAnsi="Candara" w:cs="Arial"/>
        </w:rPr>
        <w:t>max</w:t>
      </w:r>
      <w:proofErr w:type="spellEnd"/>
      <w:r w:rsidRPr="003B2A84">
        <w:rPr>
          <w:rFonts w:ascii="Candara" w:hAnsi="Candara" w:cs="Arial"/>
        </w:rPr>
        <w:t xml:space="preserve"> 50% opere in concorso) = nessun punto, solo ammissione</w:t>
      </w:r>
    </w:p>
    <w:p w:rsidR="00E85054" w:rsidRPr="000155EE" w:rsidRDefault="00E85054" w:rsidP="007E48FF">
      <w:pPr>
        <w:shd w:val="clear" w:color="auto" w:fill="FFFFFF" w:themeFill="background1"/>
        <w:jc w:val="both"/>
        <w:rPr>
          <w:rFonts w:ascii="Candara" w:hAnsi="Candara" w:cs="Arial"/>
          <w:iCs/>
          <w:sz w:val="16"/>
          <w:szCs w:val="16"/>
          <w:lang w:eastAsia="it-IT"/>
        </w:rPr>
      </w:pPr>
    </w:p>
    <w:p w:rsidR="0058046A" w:rsidRPr="00557211" w:rsidRDefault="00055CB8" w:rsidP="007E48FF">
      <w:pPr>
        <w:pStyle w:val="Default"/>
        <w:shd w:val="clear" w:color="auto" w:fill="FFFFFF" w:themeFill="background1"/>
        <w:jc w:val="both"/>
        <w:rPr>
          <w:rFonts w:ascii="Candara" w:hAnsi="Candara" w:cs="Arial"/>
          <w:sz w:val="22"/>
          <w:szCs w:val="22"/>
        </w:rPr>
      </w:pPr>
      <w:r>
        <w:rPr>
          <w:rFonts w:ascii="Candara" w:hAnsi="Candara" w:cs="Arial"/>
          <w:sz w:val="22"/>
          <w:szCs w:val="22"/>
        </w:rPr>
        <w:t xml:space="preserve"> </w:t>
      </w:r>
      <w:r w:rsidR="0058046A">
        <w:rPr>
          <w:rFonts w:ascii="Candara" w:hAnsi="Candara" w:cs="Arial"/>
          <w:sz w:val="22"/>
          <w:szCs w:val="22"/>
        </w:rPr>
        <w:t>(Vedi Regolamento Onorificenze FIAF</w:t>
      </w:r>
      <w:r w:rsidR="00E77918">
        <w:rPr>
          <w:rFonts w:ascii="Candara" w:hAnsi="Candara" w:cs="Arial"/>
          <w:sz w:val="22"/>
          <w:szCs w:val="22"/>
        </w:rPr>
        <w:t xml:space="preserve"> pag. 6 e seguenti</w:t>
      </w:r>
      <w:r w:rsidR="0058046A">
        <w:rPr>
          <w:rFonts w:ascii="Candara" w:hAnsi="Candara" w:cs="Arial"/>
          <w:sz w:val="22"/>
          <w:szCs w:val="22"/>
        </w:rPr>
        <w:t>).</w:t>
      </w:r>
    </w:p>
    <w:p w:rsidR="00C410B7" w:rsidRPr="00C410B7" w:rsidRDefault="00C410B7" w:rsidP="007E48FF">
      <w:pPr>
        <w:shd w:val="clear" w:color="auto" w:fill="FFFFFF" w:themeFill="background1"/>
        <w:jc w:val="both"/>
        <w:rPr>
          <w:rFonts w:ascii="Candara" w:hAnsi="Candara" w:cs="Arial"/>
        </w:rPr>
      </w:pPr>
    </w:p>
    <w:p w:rsidR="00863887" w:rsidRPr="00557211" w:rsidRDefault="00863887" w:rsidP="007E48FF">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Fonts w:ascii="Candara" w:hAnsi="Candara" w:cs="Arial"/>
          <w:b/>
          <w:bCs/>
        </w:rPr>
      </w:pPr>
      <w:r w:rsidRPr="00557211">
        <w:rPr>
          <w:rFonts w:ascii="Candara" w:hAnsi="Candara" w:cs="Arial"/>
          <w:b/>
          <w:bCs/>
          <w:color w:val="FF0000"/>
        </w:rPr>
        <w:t>Disposizioni generali</w:t>
      </w:r>
      <w:r w:rsidR="004538A1" w:rsidRPr="00557211">
        <w:rPr>
          <w:rFonts w:ascii="Candara" w:hAnsi="Candara" w:cs="Arial"/>
          <w:b/>
          <w:bCs/>
          <w:color w:val="FF0000"/>
        </w:rPr>
        <w:tab/>
      </w:r>
      <w:r w:rsidR="004538A1" w:rsidRPr="00557211">
        <w:rPr>
          <w:rFonts w:ascii="Candara" w:hAnsi="Candara" w:cs="Arial"/>
          <w:b/>
          <w:bCs/>
        </w:rPr>
        <w:tab/>
      </w:r>
      <w:r w:rsidR="004538A1" w:rsidRPr="00557211">
        <w:rPr>
          <w:rFonts w:ascii="Candara" w:hAnsi="Candara" w:cs="Arial"/>
          <w:b/>
          <w:bCs/>
        </w:rPr>
        <w:tab/>
      </w:r>
      <w:r w:rsidR="004538A1" w:rsidRPr="00557211">
        <w:rPr>
          <w:rFonts w:ascii="Candara" w:hAnsi="Candara" w:cs="Arial"/>
          <w:b/>
          <w:bCs/>
        </w:rPr>
        <w:tab/>
      </w:r>
      <w:r w:rsidR="004538A1" w:rsidRPr="00557211">
        <w:rPr>
          <w:rFonts w:ascii="Candara" w:hAnsi="Candara" w:cs="Arial"/>
          <w:b/>
          <w:bCs/>
        </w:rPr>
        <w:tab/>
      </w:r>
      <w:r w:rsidR="004538A1" w:rsidRPr="00557211">
        <w:rPr>
          <w:rFonts w:ascii="Candara" w:hAnsi="Candara" w:cs="Arial"/>
          <w:b/>
          <w:bCs/>
        </w:rPr>
        <w:tab/>
      </w:r>
      <w:r w:rsidR="004538A1" w:rsidRPr="00557211">
        <w:rPr>
          <w:rFonts w:ascii="Candara" w:hAnsi="Candara" w:cs="Arial"/>
          <w:b/>
          <w:bCs/>
        </w:rPr>
        <w:tab/>
      </w:r>
    </w:p>
    <w:p w:rsidR="004538A1" w:rsidRPr="00557211" w:rsidRDefault="004538A1" w:rsidP="007E48FF">
      <w:pPr>
        <w:shd w:val="clear" w:color="auto" w:fill="FFFFFF" w:themeFill="background1"/>
        <w:autoSpaceDE w:val="0"/>
        <w:autoSpaceDN w:val="0"/>
        <w:adjustRightInd w:val="0"/>
        <w:jc w:val="both"/>
        <w:rPr>
          <w:rFonts w:ascii="Candara" w:hAnsi="Candara" w:cs="Arial"/>
        </w:rPr>
      </w:pPr>
    </w:p>
    <w:p w:rsidR="00863887" w:rsidRPr="00557211" w:rsidRDefault="00863887"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rPr>
        <w:t xml:space="preserve">Il Presidente della FIAF concede Patrocini </w:t>
      </w:r>
      <w:r w:rsidR="006934CD" w:rsidRPr="00557211">
        <w:rPr>
          <w:rFonts w:ascii="Candara" w:hAnsi="Candara" w:cs="Arial"/>
        </w:rPr>
        <w:t xml:space="preserve">gratuiti </w:t>
      </w:r>
      <w:r w:rsidRPr="00557211">
        <w:rPr>
          <w:rFonts w:ascii="Candara" w:hAnsi="Candara" w:cs="Arial"/>
        </w:rPr>
        <w:t>a quelle Manifestazioni che, di volta in volta, ritiene</w:t>
      </w:r>
      <w:r w:rsidR="006934CD" w:rsidRPr="00557211">
        <w:rPr>
          <w:rFonts w:ascii="Candara" w:hAnsi="Candara" w:cs="Arial"/>
        </w:rPr>
        <w:t xml:space="preserve"> </w:t>
      </w:r>
      <w:r w:rsidRPr="00557211">
        <w:rPr>
          <w:rFonts w:ascii="Candara" w:hAnsi="Candara" w:cs="Arial"/>
        </w:rPr>
        <w:t>meritevoli, le quali comunque devono rispettare il presente Regolamento.</w:t>
      </w:r>
    </w:p>
    <w:p w:rsidR="00863887" w:rsidRPr="00557211" w:rsidRDefault="00863887" w:rsidP="007E48FF">
      <w:pPr>
        <w:shd w:val="clear" w:color="auto" w:fill="FFFFFF" w:themeFill="background1"/>
        <w:autoSpaceDE w:val="0"/>
        <w:autoSpaceDN w:val="0"/>
        <w:adjustRightInd w:val="0"/>
        <w:jc w:val="both"/>
        <w:rPr>
          <w:rFonts w:ascii="Candara" w:hAnsi="Candara" w:cs="Arial"/>
        </w:rPr>
      </w:pPr>
      <w:r w:rsidRPr="00557211">
        <w:rPr>
          <w:rFonts w:ascii="Candara" w:hAnsi="Candara" w:cs="Arial"/>
        </w:rPr>
        <w:t xml:space="preserve">Il codice identificativo di detti Patrocini contiene la lettera </w:t>
      </w:r>
      <w:r w:rsidRPr="00557211">
        <w:rPr>
          <w:rFonts w:ascii="Candara" w:hAnsi="Candara" w:cs="Arial"/>
          <w:b/>
          <w:bCs/>
        </w:rPr>
        <w:t xml:space="preserve">X </w:t>
      </w:r>
      <w:r w:rsidRPr="00557211">
        <w:rPr>
          <w:rFonts w:ascii="Candara" w:hAnsi="Candara" w:cs="Arial"/>
        </w:rPr>
        <w:t>al posto della sigla del Dipartimento Audiovisivi</w:t>
      </w:r>
      <w:r w:rsidR="006934CD" w:rsidRPr="00557211">
        <w:rPr>
          <w:rFonts w:ascii="Candara" w:hAnsi="Candara" w:cs="Arial"/>
        </w:rPr>
        <w:t xml:space="preserve"> </w:t>
      </w:r>
      <w:r w:rsidRPr="00557211">
        <w:rPr>
          <w:rFonts w:ascii="Candara" w:hAnsi="Candara" w:cs="Arial"/>
        </w:rPr>
        <w:t>Fotografici (AVF).</w:t>
      </w:r>
      <w:r w:rsidR="00525097" w:rsidRPr="00557211">
        <w:rPr>
          <w:rFonts w:ascii="Candara" w:hAnsi="Candara" w:cs="Arial"/>
        </w:rPr>
        <w:tab/>
      </w:r>
      <w:r w:rsidR="00525097" w:rsidRPr="00557211">
        <w:rPr>
          <w:rFonts w:ascii="Candara" w:hAnsi="Candara" w:cs="Arial"/>
        </w:rPr>
        <w:br/>
      </w:r>
      <w:r w:rsidR="006934CD" w:rsidRPr="00557211">
        <w:rPr>
          <w:rFonts w:ascii="Candara" w:hAnsi="Candara" w:cs="Arial"/>
          <w:shd w:val="clear" w:color="auto" w:fill="FFFFFF" w:themeFill="background1"/>
        </w:rPr>
        <w:t xml:space="preserve">I Patrocini </w:t>
      </w:r>
      <w:proofErr w:type="spellStart"/>
      <w:r w:rsidR="006934CD" w:rsidRPr="00557211">
        <w:rPr>
          <w:rFonts w:ascii="Candara" w:hAnsi="Candara" w:cs="Arial"/>
          <w:shd w:val="clear" w:color="auto" w:fill="FFFFFF" w:themeFill="background1"/>
        </w:rPr>
        <w:t>DiAF</w:t>
      </w:r>
      <w:proofErr w:type="spellEnd"/>
      <w:r w:rsidR="006934CD" w:rsidRPr="00557211">
        <w:rPr>
          <w:rFonts w:ascii="Candara" w:hAnsi="Candara" w:cs="Arial"/>
          <w:shd w:val="clear" w:color="auto" w:fill="FFFFFF" w:themeFill="background1"/>
        </w:rPr>
        <w:t xml:space="preserve"> concessi direttamente dal Presidente della FIAF sono validi per la Statistica </w:t>
      </w:r>
      <w:proofErr w:type="spellStart"/>
      <w:r w:rsidR="006934CD" w:rsidRPr="00557211">
        <w:rPr>
          <w:rFonts w:ascii="Candara" w:hAnsi="Candara" w:cs="Arial"/>
          <w:shd w:val="clear" w:color="auto" w:fill="FFFFFF" w:themeFill="background1"/>
        </w:rPr>
        <w:t>DiAF</w:t>
      </w:r>
      <w:proofErr w:type="spellEnd"/>
      <w:r w:rsidR="006934CD" w:rsidRPr="00557211">
        <w:rPr>
          <w:rFonts w:ascii="Candara" w:hAnsi="Candara" w:cs="Arial"/>
          <w:shd w:val="clear" w:color="auto" w:fill="FFFFFF" w:themeFill="background1"/>
        </w:rPr>
        <w:t>.</w:t>
      </w:r>
      <w:r w:rsidR="00525097" w:rsidRPr="00557211">
        <w:rPr>
          <w:rFonts w:ascii="Candara" w:hAnsi="Candara" w:cs="Arial"/>
        </w:rPr>
        <w:br/>
      </w:r>
      <w:r w:rsidRPr="00557211">
        <w:rPr>
          <w:rFonts w:ascii="Candara" w:hAnsi="Candara" w:cs="Arial"/>
        </w:rPr>
        <w:t xml:space="preserve">L'uso delle dizioni "Patrocinio </w:t>
      </w:r>
      <w:proofErr w:type="spellStart"/>
      <w:r w:rsidR="00A81483" w:rsidRPr="00557211">
        <w:rPr>
          <w:rFonts w:ascii="Candara" w:hAnsi="Candara" w:cs="Arial"/>
        </w:rPr>
        <w:t>DiAF</w:t>
      </w:r>
      <w:proofErr w:type="spellEnd"/>
      <w:r w:rsidR="00A81483" w:rsidRPr="00557211">
        <w:rPr>
          <w:rFonts w:ascii="Candara" w:hAnsi="Candara" w:cs="Arial"/>
        </w:rPr>
        <w:t xml:space="preserve"> </w:t>
      </w:r>
      <w:r w:rsidRPr="00557211">
        <w:rPr>
          <w:rFonts w:ascii="Candara" w:hAnsi="Candara" w:cs="Arial"/>
        </w:rPr>
        <w:t>FIAF", "Patronage FIAP" se non espressamente autorizzato secondo quanto</w:t>
      </w:r>
      <w:r w:rsidR="006934CD" w:rsidRPr="00557211">
        <w:rPr>
          <w:rFonts w:ascii="Candara" w:hAnsi="Candara" w:cs="Arial"/>
        </w:rPr>
        <w:t xml:space="preserve"> </w:t>
      </w:r>
      <w:r w:rsidRPr="00557211">
        <w:rPr>
          <w:rFonts w:ascii="Candara" w:hAnsi="Candara" w:cs="Arial"/>
        </w:rPr>
        <w:t>disposto nel presente Regolam</w:t>
      </w:r>
      <w:r w:rsidR="00A81483" w:rsidRPr="00557211">
        <w:rPr>
          <w:rFonts w:ascii="Candara" w:hAnsi="Candara" w:cs="Arial"/>
        </w:rPr>
        <w:t xml:space="preserve">ento, è tassativamente vietato; è </w:t>
      </w:r>
      <w:r w:rsidRPr="00557211">
        <w:rPr>
          <w:rFonts w:ascii="Candara" w:hAnsi="Candara" w:cs="Arial"/>
        </w:rPr>
        <w:t>parimenti vietato l'uso improprio dei</w:t>
      </w:r>
      <w:r w:rsidR="006934CD" w:rsidRPr="00557211">
        <w:rPr>
          <w:rFonts w:ascii="Candara" w:hAnsi="Candara" w:cs="Arial"/>
        </w:rPr>
        <w:t xml:space="preserve"> </w:t>
      </w:r>
      <w:r w:rsidRPr="00557211">
        <w:rPr>
          <w:rFonts w:ascii="Candara" w:hAnsi="Candara" w:cs="Arial"/>
        </w:rPr>
        <w:t>simboli e delle sigle</w:t>
      </w:r>
      <w:r w:rsidR="006934CD" w:rsidRPr="00557211">
        <w:rPr>
          <w:rFonts w:ascii="Candara" w:hAnsi="Candara" w:cs="Arial"/>
        </w:rPr>
        <w:t xml:space="preserve"> </w:t>
      </w:r>
      <w:r w:rsidRPr="00557211">
        <w:rPr>
          <w:rFonts w:ascii="Candara" w:hAnsi="Candara" w:cs="Arial"/>
        </w:rPr>
        <w:t xml:space="preserve"> FIAF</w:t>
      </w:r>
      <w:r w:rsidR="006934CD" w:rsidRPr="00557211">
        <w:rPr>
          <w:rFonts w:ascii="Candara" w:hAnsi="Candara" w:cs="Arial"/>
        </w:rPr>
        <w:t xml:space="preserve">, </w:t>
      </w:r>
      <w:proofErr w:type="spellStart"/>
      <w:r w:rsidR="006934CD" w:rsidRPr="00557211">
        <w:rPr>
          <w:rFonts w:ascii="Candara" w:hAnsi="Candara" w:cs="Arial"/>
        </w:rPr>
        <w:t>DiAF</w:t>
      </w:r>
      <w:proofErr w:type="spellEnd"/>
      <w:r w:rsidRPr="00557211">
        <w:rPr>
          <w:rFonts w:ascii="Candara" w:hAnsi="Candara" w:cs="Arial"/>
        </w:rPr>
        <w:t xml:space="preserve"> e/o FIAP.</w:t>
      </w:r>
      <w:r w:rsidR="00E10678" w:rsidRPr="00557211">
        <w:rPr>
          <w:rFonts w:ascii="Candara" w:hAnsi="Candara" w:cs="Arial"/>
        </w:rPr>
        <w:tab/>
      </w:r>
      <w:r w:rsidR="00525097" w:rsidRPr="00557211">
        <w:rPr>
          <w:rFonts w:ascii="Candara" w:hAnsi="Candara" w:cs="Arial"/>
        </w:rPr>
        <w:br/>
      </w:r>
      <w:r w:rsidRPr="00557211">
        <w:rPr>
          <w:rFonts w:ascii="Candara" w:hAnsi="Candara" w:cs="Arial"/>
        </w:rPr>
        <w:t xml:space="preserve">La concessione del Patrocinio </w:t>
      </w:r>
      <w:proofErr w:type="spellStart"/>
      <w:r w:rsidR="00A81483" w:rsidRPr="00557211">
        <w:rPr>
          <w:rFonts w:ascii="Candara" w:hAnsi="Candara" w:cs="Arial"/>
        </w:rPr>
        <w:t>DiAF</w:t>
      </w:r>
      <w:proofErr w:type="spellEnd"/>
      <w:r w:rsidR="00A81483" w:rsidRPr="00557211">
        <w:rPr>
          <w:rFonts w:ascii="Candara" w:hAnsi="Candara" w:cs="Arial"/>
        </w:rPr>
        <w:t xml:space="preserve"> </w:t>
      </w:r>
      <w:r w:rsidRPr="00557211">
        <w:rPr>
          <w:rFonts w:ascii="Candara" w:hAnsi="Candara" w:cs="Arial"/>
        </w:rPr>
        <w:t xml:space="preserve">FIAF, Patronage FIAP ad una Manifestazione </w:t>
      </w:r>
      <w:r w:rsidR="00A81483" w:rsidRPr="00557211">
        <w:rPr>
          <w:rFonts w:ascii="Candara" w:hAnsi="Candara" w:cs="Arial"/>
        </w:rPr>
        <w:t>di audiovisivi</w:t>
      </w:r>
      <w:r w:rsidRPr="00557211">
        <w:rPr>
          <w:rFonts w:ascii="Candara" w:hAnsi="Candara" w:cs="Arial"/>
        </w:rPr>
        <w:t xml:space="preserve"> non</w:t>
      </w:r>
      <w:r w:rsidR="006934CD" w:rsidRPr="00557211">
        <w:rPr>
          <w:rFonts w:ascii="Candara" w:hAnsi="Candara" w:cs="Arial"/>
        </w:rPr>
        <w:t xml:space="preserve"> </w:t>
      </w:r>
      <w:r w:rsidRPr="00557211">
        <w:rPr>
          <w:rFonts w:ascii="Candara" w:hAnsi="Candara" w:cs="Arial"/>
        </w:rPr>
        <w:t>implica alcuna responsabilità, da parte della FIAF e della FIAP, verso partecipanti o verso terzi per colpe o</w:t>
      </w:r>
      <w:r w:rsidR="006934CD" w:rsidRPr="00557211">
        <w:rPr>
          <w:rFonts w:ascii="Candara" w:hAnsi="Candara" w:cs="Arial"/>
        </w:rPr>
        <w:t xml:space="preserve"> </w:t>
      </w:r>
      <w:r w:rsidRPr="00557211">
        <w:rPr>
          <w:rFonts w:ascii="Candara" w:hAnsi="Candara" w:cs="Arial"/>
        </w:rPr>
        <w:t xml:space="preserve">negligenze degli </w:t>
      </w:r>
      <w:r w:rsidR="003C7519" w:rsidRPr="00557211">
        <w:rPr>
          <w:rFonts w:ascii="Candara" w:hAnsi="Candara" w:cs="Arial"/>
        </w:rPr>
        <w:t xml:space="preserve">Organizzatori. </w:t>
      </w:r>
      <w:r w:rsidR="003C7519" w:rsidRPr="00557211">
        <w:rPr>
          <w:rFonts w:ascii="Candara" w:hAnsi="Candara" w:cs="Arial"/>
        </w:rPr>
        <w:tab/>
      </w:r>
      <w:r w:rsidR="00525097" w:rsidRPr="00557211">
        <w:rPr>
          <w:rFonts w:ascii="Candara" w:hAnsi="Candara" w:cs="Arial"/>
        </w:rPr>
        <w:br/>
      </w:r>
      <w:r w:rsidRPr="00557211">
        <w:rPr>
          <w:rFonts w:ascii="Candara" w:hAnsi="Candara" w:cs="Arial"/>
        </w:rPr>
        <w:t>Eventuali norme non contemplate o diverse da quelle inserite nel presente Regolamento, saranno prima</w:t>
      </w:r>
      <w:r w:rsidR="00A81483" w:rsidRPr="00557211">
        <w:rPr>
          <w:rFonts w:ascii="Candara" w:hAnsi="Candara" w:cs="Arial"/>
        </w:rPr>
        <w:t xml:space="preserve"> </w:t>
      </w:r>
      <w:r w:rsidRPr="00557211">
        <w:rPr>
          <w:rFonts w:ascii="Candara" w:hAnsi="Candara" w:cs="Arial"/>
        </w:rPr>
        <w:t>vagliate ed eventualmente approvate dal Consiglio Nazionale della FIAF, sentito il parere della Commissione</w:t>
      </w:r>
      <w:r w:rsidR="006934CD" w:rsidRPr="00557211">
        <w:rPr>
          <w:rFonts w:ascii="Candara" w:hAnsi="Candara" w:cs="Arial"/>
        </w:rPr>
        <w:t xml:space="preserve"> </w:t>
      </w:r>
      <w:r w:rsidRPr="00557211">
        <w:rPr>
          <w:rFonts w:ascii="Candara" w:hAnsi="Candara" w:cs="Arial"/>
        </w:rPr>
        <w:t xml:space="preserve">Controllo Concorsi </w:t>
      </w:r>
      <w:r w:rsidR="001B1304" w:rsidRPr="00557211">
        <w:rPr>
          <w:rFonts w:ascii="Candara" w:hAnsi="Candara" w:cs="Arial"/>
        </w:rPr>
        <w:t>AV</w:t>
      </w:r>
      <w:r w:rsidR="00802A59" w:rsidRPr="00557211">
        <w:rPr>
          <w:rFonts w:ascii="Candara" w:hAnsi="Candara" w:cs="Arial"/>
        </w:rPr>
        <w:t>F</w:t>
      </w:r>
      <w:r w:rsidRPr="00557211">
        <w:rPr>
          <w:rFonts w:ascii="Candara" w:hAnsi="Candara" w:cs="Arial"/>
        </w:rPr>
        <w:t>.</w:t>
      </w:r>
      <w:r w:rsidR="00525097" w:rsidRPr="00557211">
        <w:rPr>
          <w:rFonts w:ascii="Candara" w:hAnsi="Candara" w:cs="Arial"/>
        </w:rPr>
        <w:tab/>
      </w:r>
      <w:r w:rsidR="00525097" w:rsidRPr="00557211">
        <w:rPr>
          <w:rFonts w:ascii="Candara" w:hAnsi="Candara" w:cs="Arial"/>
        </w:rPr>
        <w:br/>
      </w:r>
      <w:r w:rsidRPr="00557211">
        <w:rPr>
          <w:rFonts w:ascii="Candara" w:hAnsi="Candara" w:cs="Arial"/>
        </w:rPr>
        <w:t>È data facoltà al Presidente della FIAF concedere, in occasioni del tutto eccezionali, deroghe al presente</w:t>
      </w:r>
      <w:r w:rsidR="006934CD" w:rsidRPr="00557211">
        <w:rPr>
          <w:rFonts w:ascii="Candara" w:hAnsi="Candara" w:cs="Arial"/>
        </w:rPr>
        <w:t xml:space="preserve"> </w:t>
      </w:r>
      <w:r w:rsidRPr="00557211">
        <w:rPr>
          <w:rFonts w:ascii="Candara" w:hAnsi="Candara" w:cs="Arial"/>
        </w:rPr>
        <w:t>Regolamento.</w:t>
      </w:r>
    </w:p>
    <w:p w:rsidR="00863887" w:rsidRPr="00557211" w:rsidRDefault="00863887" w:rsidP="007E48FF">
      <w:pPr>
        <w:shd w:val="clear" w:color="auto" w:fill="FFFFFF" w:themeFill="background1"/>
        <w:autoSpaceDE w:val="0"/>
        <w:autoSpaceDN w:val="0"/>
        <w:adjustRightInd w:val="0"/>
        <w:jc w:val="both"/>
        <w:rPr>
          <w:rFonts w:ascii="Candara" w:hAnsi="Candara" w:cs="Arial"/>
        </w:rPr>
      </w:pPr>
    </w:p>
    <w:p w:rsidR="00122719" w:rsidRPr="00557211" w:rsidRDefault="00122719" w:rsidP="007E48FF">
      <w:pPr>
        <w:pStyle w:val="Paragrafoelenco"/>
        <w:numPr>
          <w:ilvl w:val="0"/>
          <w:numId w:val="9"/>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cs="Arial"/>
          <w:b/>
          <w:color w:val="000000"/>
        </w:rPr>
      </w:pPr>
      <w:r w:rsidRPr="00557211">
        <w:rPr>
          <w:rFonts w:ascii="Candara" w:hAnsi="Candara" w:cs="Arial"/>
          <w:b/>
          <w:color w:val="FF0000"/>
        </w:rPr>
        <w:t xml:space="preserve">Obblighi degli Organizzatori </w:t>
      </w:r>
      <w:r w:rsidRPr="00557211">
        <w:rPr>
          <w:rFonts w:ascii="Candara" w:hAnsi="Candara" w:cs="Arial"/>
          <w:b/>
          <w:color w:val="FF0000"/>
        </w:rPr>
        <w:tab/>
      </w:r>
      <w:r w:rsidRPr="00557211">
        <w:rPr>
          <w:rFonts w:ascii="Candara" w:hAnsi="Candara" w:cs="Arial"/>
          <w:b/>
          <w:color w:val="000000"/>
        </w:rPr>
        <w:tab/>
      </w:r>
      <w:r w:rsidRPr="00557211">
        <w:rPr>
          <w:rFonts w:ascii="Candara" w:hAnsi="Candara" w:cs="Arial"/>
          <w:b/>
          <w:color w:val="000000"/>
        </w:rPr>
        <w:tab/>
      </w:r>
    </w:p>
    <w:p w:rsidR="00122719" w:rsidRPr="00557211" w:rsidRDefault="00122719" w:rsidP="007E48FF">
      <w:pPr>
        <w:autoSpaceDE w:val="0"/>
        <w:autoSpaceDN w:val="0"/>
        <w:adjustRightInd w:val="0"/>
        <w:jc w:val="both"/>
        <w:rPr>
          <w:rFonts w:ascii="Candara" w:hAnsi="Candara" w:cs="Arial"/>
          <w:color w:val="000000"/>
        </w:rPr>
      </w:pPr>
      <w:r w:rsidRPr="00557211">
        <w:rPr>
          <w:rFonts w:ascii="Candara" w:hAnsi="Candara" w:cs="Arial"/>
          <w:color w:val="000000"/>
        </w:rPr>
        <w:br/>
        <w:t>Quale condizione necessar</w:t>
      </w:r>
      <w:r w:rsidR="00691733" w:rsidRPr="00557211">
        <w:rPr>
          <w:rFonts w:ascii="Candara" w:hAnsi="Candara" w:cs="Arial"/>
          <w:color w:val="000000"/>
        </w:rPr>
        <w:t>ia affinché ad un concorso sia concesso</w:t>
      </w:r>
      <w:r w:rsidRPr="00557211">
        <w:rPr>
          <w:rFonts w:ascii="Candara" w:hAnsi="Candara" w:cs="Arial"/>
          <w:color w:val="000000"/>
        </w:rPr>
        <w:t xml:space="preserve"> il Patrocinio </w:t>
      </w:r>
      <w:proofErr w:type="spellStart"/>
      <w:r w:rsidR="00691733" w:rsidRPr="00557211">
        <w:rPr>
          <w:rFonts w:ascii="Candara" w:hAnsi="Candara" w:cs="Arial"/>
          <w:color w:val="000000"/>
        </w:rPr>
        <w:t>DiAF</w:t>
      </w:r>
      <w:proofErr w:type="spellEnd"/>
      <w:r w:rsidR="00691733" w:rsidRPr="00557211">
        <w:rPr>
          <w:rFonts w:ascii="Candara" w:hAnsi="Candara" w:cs="Arial"/>
          <w:color w:val="000000"/>
        </w:rPr>
        <w:t xml:space="preserve"> </w:t>
      </w:r>
      <w:r w:rsidRPr="00557211">
        <w:rPr>
          <w:rFonts w:ascii="Candara" w:hAnsi="Candara" w:cs="Arial"/>
          <w:color w:val="000000"/>
        </w:rPr>
        <w:t xml:space="preserve">FIAF (oltre alle altre condizioni previste dal presente Regolamento), gli organizzatori del concorso devono sempre riprodurre all'interno del regolamento dello stesso il seguente testo: </w:t>
      </w:r>
    </w:p>
    <w:p w:rsidR="00122719" w:rsidRPr="00557211" w:rsidRDefault="00122719" w:rsidP="007E48FF">
      <w:pPr>
        <w:shd w:val="clear" w:color="auto" w:fill="FFFFFF" w:themeFill="background1"/>
        <w:autoSpaceDE w:val="0"/>
        <w:autoSpaceDN w:val="0"/>
        <w:adjustRightInd w:val="0"/>
        <w:jc w:val="both"/>
        <w:rPr>
          <w:rFonts w:ascii="Candara" w:hAnsi="Candara" w:cs="Arial"/>
          <w:b/>
          <w:bCs/>
          <w:color w:val="000000"/>
        </w:rPr>
      </w:pPr>
      <w:r w:rsidRPr="00557211">
        <w:rPr>
          <w:rFonts w:ascii="Candara" w:hAnsi="Candara" w:cs="Arial"/>
          <w:b/>
          <w:bCs/>
          <w:color w:val="000000"/>
        </w:rPr>
        <w:t xml:space="preserve">"La partecipazione al concorso, con il mero fatto dell'invio degli audiovisivi agli organizzatori, costituisce accettazione integrale e incondizionata del presente regolamento, nonché del Regolamento Concorsi Audiovisivi Fotografici FIAF, e in particolare, ma non soltanto, l'accettazione integrale e incondizionata degli articoli </w:t>
      </w:r>
      <w:r w:rsidR="00EF62A8" w:rsidRPr="00557211">
        <w:rPr>
          <w:rFonts w:ascii="Candara" w:hAnsi="Candara" w:cs="Arial"/>
          <w:b/>
          <w:bCs/>
          <w:color w:val="000000"/>
        </w:rPr>
        <w:t>23.1</w:t>
      </w:r>
      <w:r w:rsidRPr="00557211">
        <w:rPr>
          <w:rFonts w:ascii="Candara" w:hAnsi="Candara" w:cs="Arial"/>
          <w:b/>
          <w:bCs/>
          <w:color w:val="000000"/>
        </w:rPr>
        <w:t xml:space="preserve"> (</w:t>
      </w:r>
      <w:r w:rsidR="00EF62A8" w:rsidRPr="00557211">
        <w:rPr>
          <w:rFonts w:ascii="Candara" w:hAnsi="Candara" w:cs="Arial"/>
          <w:b/>
          <w:bCs/>
          <w:color w:val="000000"/>
        </w:rPr>
        <w:t>Audiovisivi</w:t>
      </w:r>
      <w:r w:rsidRPr="00557211">
        <w:rPr>
          <w:rFonts w:ascii="Candara" w:hAnsi="Candara" w:cs="Arial"/>
          <w:b/>
          <w:bCs/>
          <w:color w:val="000000"/>
        </w:rPr>
        <w:t xml:space="preserve"> presentabili) e </w:t>
      </w:r>
      <w:r w:rsidR="00EF62A8" w:rsidRPr="00557211">
        <w:rPr>
          <w:rFonts w:ascii="Candara" w:hAnsi="Candara" w:cs="Arial"/>
          <w:b/>
          <w:bCs/>
          <w:color w:val="000000"/>
        </w:rPr>
        <w:t>23.2</w:t>
      </w:r>
      <w:r w:rsidRPr="00557211">
        <w:rPr>
          <w:rFonts w:ascii="Candara" w:hAnsi="Candara" w:cs="Arial"/>
          <w:b/>
          <w:bCs/>
          <w:color w:val="000000"/>
        </w:rPr>
        <w:t xml:space="preserve"> (Sanzioni) con tutti i loro paragrafi. </w:t>
      </w:r>
      <w:r w:rsidRPr="00557211">
        <w:rPr>
          <w:rFonts w:ascii="Candara" w:hAnsi="Candara" w:cs="Arial"/>
          <w:b/>
          <w:bCs/>
          <w:color w:val="000000"/>
        </w:rPr>
        <w:br/>
        <w:t xml:space="preserve">Il testo del Regolamento Concorsi Audiovisivi Fotografici FIAF, che è onere dell'autore partecipante conoscere, è disponibile sul sito internet della FIAF ( </w:t>
      </w:r>
      <w:hyperlink r:id="rId17" w:history="1">
        <w:r w:rsidRPr="00557211">
          <w:rPr>
            <w:rStyle w:val="Collegamentoipertestuale"/>
            <w:rFonts w:ascii="Candara" w:hAnsi="Candara" w:cs="Arial"/>
            <w:b/>
            <w:bCs/>
          </w:rPr>
          <w:t>www.fiaf.net/diaf</w:t>
        </w:r>
      </w:hyperlink>
      <w:r w:rsidRPr="00557211">
        <w:rPr>
          <w:rFonts w:ascii="Candara" w:hAnsi="Candara" w:cs="Arial"/>
          <w:b/>
          <w:bCs/>
          <w:color w:val="000000"/>
        </w:rPr>
        <w:t xml:space="preserve">  ) e può essere altresì richiesto via mail al Dipartimento </w:t>
      </w:r>
      <w:proofErr w:type="spellStart"/>
      <w:r w:rsidRPr="00557211">
        <w:rPr>
          <w:rFonts w:ascii="Candara" w:hAnsi="Candara" w:cs="Arial"/>
          <w:b/>
          <w:bCs/>
          <w:color w:val="000000"/>
        </w:rPr>
        <w:t>DiAF</w:t>
      </w:r>
      <w:proofErr w:type="spellEnd"/>
      <w:r w:rsidRPr="00557211">
        <w:rPr>
          <w:rFonts w:ascii="Candara" w:hAnsi="Candara" w:cs="Arial"/>
          <w:b/>
          <w:bCs/>
          <w:color w:val="000000"/>
        </w:rPr>
        <w:t xml:space="preserve"> stesso all'indirizzo: </w:t>
      </w:r>
      <w:hyperlink r:id="rId18" w:history="1">
        <w:r w:rsidRPr="00557211">
          <w:rPr>
            <w:rStyle w:val="Collegamentoipertestuale"/>
            <w:rFonts w:ascii="Candara" w:hAnsi="Candara" w:cs="Arial"/>
            <w:b/>
            <w:bCs/>
          </w:rPr>
          <w:t>segreteria.diaf@gmail.com</w:t>
        </w:r>
      </w:hyperlink>
    </w:p>
    <w:p w:rsidR="00122719" w:rsidRPr="00557211" w:rsidRDefault="00122719" w:rsidP="007E48FF">
      <w:pPr>
        <w:shd w:val="clear" w:color="auto" w:fill="FFFFFF" w:themeFill="background1"/>
        <w:autoSpaceDE w:val="0"/>
        <w:autoSpaceDN w:val="0"/>
        <w:adjustRightInd w:val="0"/>
        <w:jc w:val="both"/>
        <w:rPr>
          <w:rFonts w:ascii="Candara" w:hAnsi="Candara" w:cs="Arial"/>
          <w:b/>
          <w:bCs/>
          <w:color w:val="FF0000"/>
        </w:rPr>
      </w:pPr>
    </w:p>
    <w:p w:rsidR="00122719" w:rsidRPr="00557211" w:rsidRDefault="00122719" w:rsidP="007E48FF">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Fonts w:ascii="Candara" w:hAnsi="Candara" w:cs="Arial"/>
          <w:b/>
          <w:color w:val="FF0000"/>
        </w:rPr>
      </w:pPr>
      <w:r w:rsidRPr="00557211">
        <w:rPr>
          <w:rFonts w:ascii="Candara" w:hAnsi="Candara" w:cs="Arial"/>
          <w:b/>
          <w:color w:val="FF0000"/>
        </w:rPr>
        <w:t xml:space="preserve">Disposizioni regolamentari sugli audiovisivi presentabili ai concorsi patrocinati </w:t>
      </w:r>
    </w:p>
    <w:p w:rsidR="000010EF" w:rsidRPr="00557211" w:rsidRDefault="000010EF" w:rsidP="007E48FF">
      <w:pPr>
        <w:pStyle w:val="Default"/>
        <w:jc w:val="both"/>
        <w:rPr>
          <w:rFonts w:ascii="Candara" w:hAnsi="Candara" w:cs="Arial"/>
          <w:sz w:val="22"/>
          <w:szCs w:val="22"/>
        </w:rPr>
      </w:pPr>
      <w:r w:rsidRPr="00557211">
        <w:rPr>
          <w:rFonts w:ascii="Candara" w:hAnsi="Candara" w:cs="Arial"/>
          <w:sz w:val="22"/>
          <w:szCs w:val="22"/>
        </w:rPr>
        <w:t xml:space="preserve"> </w:t>
      </w:r>
    </w:p>
    <w:p w:rsidR="000010EF" w:rsidRPr="00557211" w:rsidRDefault="000010EF" w:rsidP="007E48FF">
      <w:pPr>
        <w:pStyle w:val="Default"/>
        <w:jc w:val="both"/>
        <w:rPr>
          <w:rFonts w:ascii="Candara" w:hAnsi="Candara" w:cs="Arial"/>
          <w:b/>
          <w:sz w:val="22"/>
          <w:szCs w:val="22"/>
          <w:u w:val="single"/>
        </w:rPr>
      </w:pPr>
      <w:r w:rsidRPr="00557211">
        <w:rPr>
          <w:rFonts w:ascii="Candara" w:hAnsi="Candara" w:cs="Arial"/>
          <w:b/>
          <w:sz w:val="22"/>
          <w:szCs w:val="22"/>
          <w:u w:val="single"/>
        </w:rPr>
        <w:t xml:space="preserve">23.1 Paternità e proprietà delle </w:t>
      </w:r>
      <w:r w:rsidR="00681D39" w:rsidRPr="00557211">
        <w:rPr>
          <w:rFonts w:ascii="Candara" w:hAnsi="Candara" w:cs="Arial"/>
          <w:b/>
          <w:sz w:val="22"/>
          <w:szCs w:val="22"/>
          <w:u w:val="single"/>
        </w:rPr>
        <w:t>immagini e della colonna sonora</w:t>
      </w:r>
      <w:r w:rsidRPr="00557211">
        <w:rPr>
          <w:rFonts w:ascii="Candara" w:hAnsi="Candara" w:cs="Arial"/>
          <w:b/>
          <w:sz w:val="22"/>
          <w:szCs w:val="22"/>
          <w:u w:val="single"/>
        </w:rPr>
        <w:t xml:space="preserve"> </w:t>
      </w:r>
    </w:p>
    <w:p w:rsidR="00681D39" w:rsidRPr="00557211" w:rsidRDefault="00BC4995" w:rsidP="007E48FF">
      <w:pPr>
        <w:pStyle w:val="Default"/>
        <w:jc w:val="both"/>
        <w:rPr>
          <w:rFonts w:ascii="Candara" w:hAnsi="Candara" w:cs="Arial"/>
          <w:sz w:val="22"/>
          <w:szCs w:val="22"/>
        </w:rPr>
      </w:pPr>
      <w:r w:rsidRPr="00557211">
        <w:rPr>
          <w:rFonts w:ascii="Candara" w:hAnsi="Candara" w:cs="Arial"/>
          <w:sz w:val="22"/>
          <w:szCs w:val="22"/>
        </w:rPr>
        <w:br/>
      </w:r>
      <w:r w:rsidR="000010EF" w:rsidRPr="00557211">
        <w:rPr>
          <w:rFonts w:ascii="Candara" w:hAnsi="Candara" w:cs="Arial"/>
          <w:sz w:val="22"/>
          <w:szCs w:val="22"/>
        </w:rPr>
        <w:t xml:space="preserve">L'autore può presentare a Concorsi Patrocinati audiovisivi contenenti immagini </w:t>
      </w:r>
      <w:r w:rsidR="00982092" w:rsidRPr="00557211">
        <w:rPr>
          <w:rFonts w:ascii="Candara" w:hAnsi="Candara" w:cs="Arial"/>
          <w:sz w:val="22"/>
          <w:szCs w:val="22"/>
        </w:rPr>
        <w:t>fotografiche e/o</w:t>
      </w:r>
      <w:r w:rsidR="004D0323" w:rsidRPr="00557211">
        <w:rPr>
          <w:rFonts w:ascii="Candara" w:hAnsi="Candara" w:cs="Arial"/>
          <w:sz w:val="22"/>
          <w:szCs w:val="22"/>
        </w:rPr>
        <w:t xml:space="preserve"> video </w:t>
      </w:r>
      <w:r w:rsidR="000010EF" w:rsidRPr="00557211">
        <w:rPr>
          <w:rFonts w:ascii="Candara" w:hAnsi="Candara" w:cs="Arial"/>
          <w:sz w:val="22"/>
          <w:szCs w:val="22"/>
        </w:rPr>
        <w:t xml:space="preserve">di cui ha la </w:t>
      </w:r>
      <w:r w:rsidR="004D0323" w:rsidRPr="00557211">
        <w:rPr>
          <w:rFonts w:ascii="Candara" w:hAnsi="Candara" w:cs="Arial"/>
          <w:sz w:val="22"/>
          <w:szCs w:val="22"/>
        </w:rPr>
        <w:t>completa paternità e proprietà</w:t>
      </w:r>
      <w:r w:rsidR="00982092" w:rsidRPr="00557211">
        <w:rPr>
          <w:rFonts w:ascii="Candara" w:hAnsi="Candara" w:cs="Arial"/>
          <w:sz w:val="22"/>
          <w:szCs w:val="22"/>
        </w:rPr>
        <w:t>, ovvero scattate e/o girati dall’autore stesso</w:t>
      </w:r>
      <w:r w:rsidR="000010EF" w:rsidRPr="00557211">
        <w:rPr>
          <w:rFonts w:ascii="Candara" w:hAnsi="Candara" w:cs="Arial"/>
          <w:sz w:val="22"/>
          <w:szCs w:val="22"/>
        </w:rPr>
        <w:t>.</w:t>
      </w:r>
      <w:r w:rsidR="009F5DF9" w:rsidRPr="00557211">
        <w:rPr>
          <w:rFonts w:ascii="Candara" w:hAnsi="Candara" w:cs="Arial"/>
          <w:sz w:val="22"/>
          <w:szCs w:val="22"/>
        </w:rPr>
        <w:tab/>
      </w:r>
      <w:r w:rsidR="009F5DF9" w:rsidRPr="00557211">
        <w:rPr>
          <w:rFonts w:ascii="Candara" w:hAnsi="Candara" w:cs="Arial"/>
          <w:sz w:val="22"/>
          <w:szCs w:val="22"/>
        </w:rPr>
        <w:br/>
      </w:r>
      <w:r w:rsidR="009F5DF9" w:rsidRPr="00557211">
        <w:rPr>
          <w:rFonts w:ascii="Candara" w:hAnsi="Candara" w:cs="Arial"/>
          <w:bCs/>
          <w:sz w:val="22"/>
          <w:szCs w:val="22"/>
        </w:rPr>
        <w:t>E’ obbligatoria l’iscrizione come co-</w:t>
      </w:r>
      <w:r w:rsidR="00982092" w:rsidRPr="00557211">
        <w:rPr>
          <w:rFonts w:ascii="Candara" w:hAnsi="Candara" w:cs="Arial"/>
          <w:bCs/>
          <w:sz w:val="22"/>
          <w:szCs w:val="22"/>
        </w:rPr>
        <w:t xml:space="preserve">autore </w:t>
      </w:r>
      <w:r w:rsidR="009F5DF9" w:rsidRPr="00557211">
        <w:rPr>
          <w:rFonts w:ascii="Candara" w:hAnsi="Candara" w:cs="Arial"/>
          <w:bCs/>
          <w:sz w:val="22"/>
          <w:szCs w:val="22"/>
        </w:rPr>
        <w:t>quando la componente fotografica dell’o</w:t>
      </w:r>
      <w:r w:rsidR="00B66EFB" w:rsidRPr="00557211">
        <w:rPr>
          <w:rFonts w:ascii="Candara" w:hAnsi="Candara" w:cs="Arial"/>
          <w:bCs/>
          <w:sz w:val="22"/>
          <w:szCs w:val="22"/>
        </w:rPr>
        <w:t xml:space="preserve">pera è interamente </w:t>
      </w:r>
      <w:r w:rsidR="00B66EFB" w:rsidRPr="00557211">
        <w:rPr>
          <w:rFonts w:ascii="Candara" w:hAnsi="Candara" w:cs="Arial"/>
          <w:bCs/>
          <w:sz w:val="22"/>
          <w:szCs w:val="22"/>
        </w:rPr>
        <w:lastRenderedPageBreak/>
        <w:t>di un autore</w:t>
      </w:r>
      <w:r w:rsidR="009F5DF9" w:rsidRPr="00557211">
        <w:rPr>
          <w:rFonts w:ascii="Candara" w:hAnsi="Candara" w:cs="Arial"/>
          <w:bCs/>
          <w:sz w:val="22"/>
          <w:szCs w:val="22"/>
        </w:rPr>
        <w:t xml:space="preserve"> diverso dall’autore che fa il montaggio e presenta l’opera.</w:t>
      </w:r>
      <w:r w:rsidR="009F5DF9" w:rsidRPr="00557211">
        <w:rPr>
          <w:rFonts w:ascii="Candara" w:hAnsi="Candara" w:cs="Arial"/>
          <w:b/>
          <w:bCs/>
          <w:sz w:val="22"/>
          <w:szCs w:val="22"/>
        </w:rPr>
        <w:tab/>
      </w:r>
      <w:r w:rsidR="009F5DF9" w:rsidRPr="00557211">
        <w:rPr>
          <w:rFonts w:ascii="Candara" w:hAnsi="Candara" w:cs="Arial"/>
          <w:b/>
          <w:bCs/>
          <w:sz w:val="22"/>
          <w:szCs w:val="22"/>
        </w:rPr>
        <w:tab/>
      </w:r>
      <w:r w:rsidR="000010EF" w:rsidRPr="00557211">
        <w:rPr>
          <w:rFonts w:ascii="Candara" w:hAnsi="Candara" w:cs="Arial"/>
          <w:sz w:val="22"/>
          <w:szCs w:val="22"/>
        </w:rPr>
        <w:br/>
        <w:t>E’</w:t>
      </w:r>
      <w:r w:rsidR="004D0323" w:rsidRPr="00557211">
        <w:rPr>
          <w:rFonts w:ascii="Candara" w:hAnsi="Candara" w:cs="Arial"/>
          <w:sz w:val="22"/>
          <w:szCs w:val="22"/>
        </w:rPr>
        <w:t xml:space="preserve"> consentito </w:t>
      </w:r>
      <w:r w:rsidR="000010EF" w:rsidRPr="00557211">
        <w:rPr>
          <w:rFonts w:ascii="Candara" w:hAnsi="Candara" w:cs="Arial"/>
          <w:sz w:val="22"/>
          <w:szCs w:val="22"/>
        </w:rPr>
        <w:t>l’utilizzo</w:t>
      </w:r>
      <w:r w:rsidR="004D0323" w:rsidRPr="00557211">
        <w:rPr>
          <w:rFonts w:ascii="Candara" w:hAnsi="Candara" w:cs="Arial"/>
          <w:sz w:val="22"/>
          <w:szCs w:val="22"/>
        </w:rPr>
        <w:t xml:space="preserve"> </w:t>
      </w:r>
      <w:r w:rsidR="004D0323" w:rsidRPr="00557211">
        <w:rPr>
          <w:rFonts w:ascii="Candara" w:hAnsi="Candara" w:cs="Arial"/>
          <w:b/>
          <w:sz w:val="22"/>
          <w:szCs w:val="22"/>
        </w:rPr>
        <w:t>parziale</w:t>
      </w:r>
      <w:r w:rsidR="000010EF" w:rsidRPr="00557211">
        <w:rPr>
          <w:rFonts w:ascii="Candara" w:hAnsi="Candara" w:cs="Arial"/>
          <w:sz w:val="22"/>
          <w:szCs w:val="22"/>
        </w:rPr>
        <w:t xml:space="preserve"> di altri contributi in immagini e/o video</w:t>
      </w:r>
      <w:r w:rsidR="00982092" w:rsidRPr="00557211">
        <w:rPr>
          <w:rFonts w:ascii="Candara" w:hAnsi="Candara" w:cs="Arial"/>
          <w:sz w:val="22"/>
          <w:szCs w:val="22"/>
        </w:rPr>
        <w:t xml:space="preserve"> dal web</w:t>
      </w:r>
      <w:r w:rsidR="000010EF" w:rsidRPr="00557211">
        <w:rPr>
          <w:rFonts w:ascii="Candara" w:hAnsi="Candara" w:cs="Arial"/>
          <w:sz w:val="22"/>
          <w:szCs w:val="22"/>
        </w:rPr>
        <w:t xml:space="preserve"> </w:t>
      </w:r>
      <w:r w:rsidR="00236C44" w:rsidRPr="00557211">
        <w:rPr>
          <w:rFonts w:ascii="Candara" w:hAnsi="Candara" w:cs="Arial"/>
          <w:sz w:val="22"/>
          <w:szCs w:val="22"/>
        </w:rPr>
        <w:t>dichiarandone</w:t>
      </w:r>
      <w:r w:rsidR="000010EF" w:rsidRPr="00557211">
        <w:rPr>
          <w:rFonts w:ascii="Candara" w:hAnsi="Candara" w:cs="Arial"/>
          <w:sz w:val="22"/>
          <w:szCs w:val="22"/>
        </w:rPr>
        <w:t xml:space="preserve"> obbligatoriamente la provenienz</w:t>
      </w:r>
      <w:r w:rsidR="00691733" w:rsidRPr="00557211">
        <w:rPr>
          <w:rFonts w:ascii="Candara" w:hAnsi="Candara" w:cs="Arial"/>
          <w:sz w:val="22"/>
          <w:szCs w:val="22"/>
        </w:rPr>
        <w:t xml:space="preserve">a </w:t>
      </w:r>
      <w:r w:rsidR="00982092" w:rsidRPr="00557211">
        <w:rPr>
          <w:rFonts w:ascii="Candara" w:hAnsi="Candara" w:cs="Arial"/>
          <w:sz w:val="22"/>
          <w:szCs w:val="22"/>
        </w:rPr>
        <w:t xml:space="preserve">(link) </w:t>
      </w:r>
      <w:r w:rsidR="00691733" w:rsidRPr="00557211">
        <w:rPr>
          <w:rFonts w:ascii="Candara" w:hAnsi="Candara" w:cs="Arial"/>
          <w:sz w:val="22"/>
          <w:szCs w:val="22"/>
        </w:rPr>
        <w:t xml:space="preserve">nella Scheda </w:t>
      </w:r>
      <w:proofErr w:type="spellStart"/>
      <w:r w:rsidR="00691733" w:rsidRPr="00557211">
        <w:rPr>
          <w:rFonts w:ascii="Candara" w:hAnsi="Candara" w:cs="Arial"/>
          <w:sz w:val="22"/>
          <w:szCs w:val="22"/>
        </w:rPr>
        <w:t>DiAF</w:t>
      </w:r>
      <w:proofErr w:type="spellEnd"/>
      <w:r w:rsidR="000010EF" w:rsidRPr="00557211">
        <w:rPr>
          <w:rFonts w:ascii="Candara" w:hAnsi="Candara" w:cs="Arial"/>
          <w:sz w:val="22"/>
          <w:szCs w:val="22"/>
        </w:rPr>
        <w:t xml:space="preserve"> di presentazione dell’opera e nei titoli di coda dell’opera stessa. </w:t>
      </w:r>
      <w:r w:rsidR="00982092" w:rsidRPr="00557211">
        <w:rPr>
          <w:rFonts w:ascii="Candara" w:hAnsi="Candara" w:cs="Arial"/>
          <w:sz w:val="22"/>
          <w:szCs w:val="22"/>
        </w:rPr>
        <w:tab/>
      </w:r>
      <w:r w:rsidR="004D0323" w:rsidRPr="00557211">
        <w:rPr>
          <w:rFonts w:ascii="Candara" w:hAnsi="Candara" w:cs="Arial"/>
          <w:sz w:val="22"/>
          <w:szCs w:val="22"/>
        </w:rPr>
        <w:br/>
      </w:r>
      <w:r w:rsidR="00691733" w:rsidRPr="00557211">
        <w:rPr>
          <w:rFonts w:ascii="Candara" w:hAnsi="Candara" w:cs="Arial"/>
          <w:sz w:val="22"/>
          <w:szCs w:val="22"/>
        </w:rPr>
        <w:t>L‘autore</w:t>
      </w:r>
      <w:r w:rsidR="00681D39" w:rsidRPr="00557211">
        <w:rPr>
          <w:rFonts w:ascii="Candara" w:hAnsi="Candara" w:cs="Arial"/>
          <w:sz w:val="22"/>
          <w:szCs w:val="22"/>
        </w:rPr>
        <w:t xml:space="preserve"> è l’unico responsabile del materiale inviato e pertanto si impegna a manlevare la FIAF ed il Dipartimento </w:t>
      </w:r>
      <w:r w:rsidR="00EF62A8" w:rsidRPr="00557211">
        <w:rPr>
          <w:rFonts w:ascii="Candara" w:hAnsi="Candara" w:cs="Arial"/>
          <w:sz w:val="22"/>
          <w:szCs w:val="22"/>
        </w:rPr>
        <w:t>Audiovisivi da</w:t>
      </w:r>
      <w:r w:rsidR="00681D39" w:rsidRPr="00557211">
        <w:rPr>
          <w:rFonts w:ascii="Candara" w:hAnsi="Candara" w:cs="Arial"/>
          <w:sz w:val="22"/>
          <w:szCs w:val="22"/>
        </w:rPr>
        <w:t xml:space="preserve"> ogni responsabilità nei confronti di </w:t>
      </w:r>
      <w:r w:rsidR="00EF62A8" w:rsidRPr="00557211">
        <w:rPr>
          <w:rFonts w:ascii="Candara" w:hAnsi="Candara" w:cs="Arial"/>
          <w:sz w:val="22"/>
          <w:szCs w:val="22"/>
        </w:rPr>
        <w:t xml:space="preserve">terzi. </w:t>
      </w:r>
      <w:r w:rsidR="00EF62A8" w:rsidRPr="00557211">
        <w:rPr>
          <w:rFonts w:ascii="Candara" w:hAnsi="Candara" w:cs="Arial"/>
          <w:sz w:val="22"/>
          <w:szCs w:val="22"/>
        </w:rPr>
        <w:tab/>
      </w:r>
      <w:r w:rsidR="00681D39" w:rsidRPr="00557211">
        <w:rPr>
          <w:rFonts w:ascii="Candara" w:hAnsi="Candara" w:cs="Arial"/>
          <w:sz w:val="22"/>
          <w:szCs w:val="22"/>
        </w:rPr>
        <w:t xml:space="preserve"> </w:t>
      </w:r>
      <w:r w:rsidR="004D0323" w:rsidRPr="00557211">
        <w:rPr>
          <w:rFonts w:ascii="Candara" w:hAnsi="Candara" w:cs="Arial"/>
          <w:sz w:val="22"/>
          <w:szCs w:val="22"/>
        </w:rPr>
        <w:br/>
      </w:r>
      <w:r w:rsidR="00681D39" w:rsidRPr="00557211">
        <w:rPr>
          <w:rFonts w:ascii="Candara" w:hAnsi="Candara" w:cs="Arial"/>
          <w:sz w:val="22"/>
          <w:szCs w:val="22"/>
        </w:rPr>
        <w:t xml:space="preserve">In particolare il partecipante dichiara: </w:t>
      </w:r>
      <w:r w:rsidR="00236C44" w:rsidRPr="00557211">
        <w:rPr>
          <w:rFonts w:ascii="Candara" w:hAnsi="Candara" w:cs="Arial"/>
          <w:sz w:val="22"/>
          <w:szCs w:val="22"/>
        </w:rPr>
        <w:tab/>
      </w:r>
      <w:r w:rsidR="00236C44" w:rsidRPr="00557211">
        <w:rPr>
          <w:rFonts w:ascii="Candara" w:hAnsi="Candara" w:cs="Arial"/>
          <w:sz w:val="22"/>
          <w:szCs w:val="22"/>
        </w:rPr>
        <w:br/>
      </w:r>
    </w:p>
    <w:p w:rsidR="00681D39" w:rsidRPr="00557211" w:rsidRDefault="00681D39" w:rsidP="007E48FF">
      <w:pPr>
        <w:pStyle w:val="Default"/>
        <w:jc w:val="both"/>
        <w:rPr>
          <w:rFonts w:ascii="Candara" w:hAnsi="Candara" w:cs="Arial"/>
          <w:sz w:val="22"/>
          <w:szCs w:val="22"/>
        </w:rPr>
      </w:pPr>
      <w:r w:rsidRPr="00557211">
        <w:rPr>
          <w:rFonts w:ascii="Candara" w:hAnsi="Candara" w:cs="Arial"/>
          <w:sz w:val="22"/>
          <w:szCs w:val="22"/>
        </w:rPr>
        <w:t xml:space="preserve">a) </w:t>
      </w:r>
      <w:r w:rsidR="00691733" w:rsidRPr="00557211">
        <w:rPr>
          <w:rFonts w:ascii="Candara" w:hAnsi="Candara" w:cs="Arial"/>
          <w:b/>
          <w:sz w:val="22"/>
          <w:szCs w:val="22"/>
        </w:rPr>
        <w:t>di possedere, come</w:t>
      </w:r>
      <w:r w:rsidRPr="00557211">
        <w:rPr>
          <w:rFonts w:ascii="Candara" w:hAnsi="Candara" w:cs="Arial"/>
          <w:b/>
          <w:sz w:val="22"/>
          <w:szCs w:val="22"/>
        </w:rPr>
        <w:t xml:space="preserve"> autore, tutti i diritti di proprietà intellettuale sulle immagini inviate; di essere il titolare esclusivo e legittimo </w:t>
      </w:r>
      <w:r w:rsidR="00236C44" w:rsidRPr="00557211">
        <w:rPr>
          <w:rFonts w:ascii="Candara" w:hAnsi="Candara" w:cs="Arial"/>
          <w:b/>
          <w:sz w:val="22"/>
          <w:szCs w:val="22"/>
        </w:rPr>
        <w:t>di tutti</w:t>
      </w:r>
      <w:r w:rsidRPr="00557211">
        <w:rPr>
          <w:rFonts w:ascii="Candara" w:hAnsi="Candara" w:cs="Arial"/>
          <w:b/>
          <w:sz w:val="22"/>
          <w:szCs w:val="22"/>
        </w:rPr>
        <w:t xml:space="preserve"> i diritti di autore e di sfruttamento, e di possedere ogni diritto di riproduzione</w:t>
      </w:r>
      <w:r w:rsidR="00236C44" w:rsidRPr="00557211">
        <w:rPr>
          <w:rFonts w:ascii="Candara" w:hAnsi="Candara" w:cs="Arial"/>
          <w:b/>
          <w:sz w:val="22"/>
          <w:szCs w:val="22"/>
        </w:rPr>
        <w:t xml:space="preserve"> e di sincronizzazione</w:t>
      </w:r>
      <w:r w:rsidRPr="00557211">
        <w:rPr>
          <w:rFonts w:ascii="Candara" w:hAnsi="Candara" w:cs="Arial"/>
          <w:sz w:val="22"/>
          <w:szCs w:val="22"/>
        </w:rPr>
        <w:t xml:space="preserve">; </w:t>
      </w:r>
      <w:r w:rsidR="00691733" w:rsidRPr="00557211">
        <w:rPr>
          <w:rFonts w:ascii="Candara" w:hAnsi="Candara" w:cs="Arial"/>
          <w:sz w:val="22"/>
          <w:szCs w:val="22"/>
        </w:rPr>
        <w:tab/>
      </w:r>
      <w:r w:rsidR="00236C44" w:rsidRPr="00557211">
        <w:rPr>
          <w:rFonts w:ascii="Candara" w:hAnsi="Candara" w:cs="Arial"/>
          <w:sz w:val="22"/>
          <w:szCs w:val="22"/>
        </w:rPr>
        <w:br/>
      </w:r>
    </w:p>
    <w:p w:rsidR="00681D39" w:rsidRPr="00557211" w:rsidRDefault="00681D39" w:rsidP="007E48FF">
      <w:pPr>
        <w:pStyle w:val="Default"/>
        <w:jc w:val="both"/>
        <w:rPr>
          <w:rFonts w:ascii="Candara" w:hAnsi="Candara" w:cs="Arial"/>
          <w:sz w:val="22"/>
          <w:szCs w:val="22"/>
        </w:rPr>
      </w:pPr>
      <w:r w:rsidRPr="00557211">
        <w:rPr>
          <w:rFonts w:ascii="Candara" w:hAnsi="Candara" w:cs="Arial"/>
          <w:sz w:val="22"/>
          <w:szCs w:val="22"/>
        </w:rPr>
        <w:t xml:space="preserve">b) </w:t>
      </w:r>
      <w:r w:rsidRPr="00557211">
        <w:rPr>
          <w:rFonts w:ascii="Candara" w:hAnsi="Candara" w:cs="Arial"/>
          <w:b/>
          <w:sz w:val="22"/>
          <w:szCs w:val="22"/>
        </w:rPr>
        <w:t xml:space="preserve">di possedere le liberatorie necessarie per i luoghi e le persone riprese dove previsto dalla legge; nel caso in cui i soggetti fotografati siano </w:t>
      </w:r>
      <w:r w:rsidR="00691733" w:rsidRPr="00557211">
        <w:rPr>
          <w:rFonts w:ascii="Candara" w:hAnsi="Candara" w:cs="Arial"/>
          <w:b/>
          <w:sz w:val="22"/>
          <w:szCs w:val="22"/>
        </w:rPr>
        <w:t>minori</w:t>
      </w:r>
      <w:r w:rsidRPr="00557211">
        <w:rPr>
          <w:rFonts w:ascii="Candara" w:hAnsi="Candara" w:cs="Arial"/>
          <w:b/>
          <w:sz w:val="22"/>
          <w:szCs w:val="22"/>
        </w:rPr>
        <w:t xml:space="preserve"> è necessaria la libe</w:t>
      </w:r>
      <w:r w:rsidR="004D0323" w:rsidRPr="00557211">
        <w:rPr>
          <w:rFonts w:ascii="Candara" w:hAnsi="Candara" w:cs="Arial"/>
          <w:b/>
          <w:sz w:val="22"/>
          <w:szCs w:val="22"/>
        </w:rPr>
        <w:t xml:space="preserve">ratoria di entrambi i genitori </w:t>
      </w:r>
      <w:r w:rsidRPr="00557211">
        <w:rPr>
          <w:rFonts w:ascii="Candara" w:hAnsi="Candara" w:cs="Arial"/>
          <w:b/>
          <w:sz w:val="22"/>
          <w:szCs w:val="22"/>
        </w:rPr>
        <w:t>o di chi ne ha la potestà.</w:t>
      </w:r>
      <w:r w:rsidRPr="00557211">
        <w:rPr>
          <w:rFonts w:ascii="Candara" w:hAnsi="Candara" w:cs="Arial"/>
          <w:sz w:val="22"/>
          <w:szCs w:val="22"/>
        </w:rPr>
        <w:t xml:space="preserve"> </w:t>
      </w:r>
      <w:r w:rsidR="00236C44" w:rsidRPr="00557211">
        <w:rPr>
          <w:rFonts w:ascii="Candara" w:hAnsi="Candara" w:cs="Arial"/>
          <w:sz w:val="22"/>
          <w:szCs w:val="22"/>
        </w:rPr>
        <w:tab/>
      </w:r>
      <w:r w:rsidR="00236C44" w:rsidRPr="00557211">
        <w:rPr>
          <w:rFonts w:ascii="Candara" w:hAnsi="Candara" w:cs="Arial"/>
          <w:sz w:val="22"/>
          <w:szCs w:val="22"/>
        </w:rPr>
        <w:br/>
      </w:r>
    </w:p>
    <w:p w:rsidR="00681D39" w:rsidRPr="00557211" w:rsidRDefault="00681D39" w:rsidP="007E48FF">
      <w:pPr>
        <w:pStyle w:val="Default"/>
        <w:jc w:val="both"/>
        <w:rPr>
          <w:rFonts w:ascii="Candara" w:hAnsi="Candara" w:cs="Arial"/>
          <w:sz w:val="22"/>
          <w:szCs w:val="22"/>
        </w:rPr>
      </w:pPr>
      <w:r w:rsidRPr="00557211">
        <w:rPr>
          <w:rFonts w:ascii="Candara" w:hAnsi="Candara" w:cs="Arial"/>
          <w:sz w:val="22"/>
          <w:szCs w:val="22"/>
        </w:rPr>
        <w:t xml:space="preserve">c) </w:t>
      </w:r>
      <w:r w:rsidRPr="00557211">
        <w:rPr>
          <w:rFonts w:ascii="Candara" w:hAnsi="Candara" w:cs="Arial"/>
          <w:b/>
          <w:sz w:val="22"/>
          <w:szCs w:val="22"/>
        </w:rPr>
        <w:t>che niente di quanto inviato è contrario a norme di legge, che il contenuto delle immagini non è osceno, diffamatorio, blasfemo, razzista, pedopornografico o in viola</w:t>
      </w:r>
      <w:r w:rsidR="004D0323" w:rsidRPr="00557211">
        <w:rPr>
          <w:rFonts w:ascii="Candara" w:hAnsi="Candara" w:cs="Arial"/>
          <w:b/>
          <w:sz w:val="22"/>
          <w:szCs w:val="22"/>
        </w:rPr>
        <w:t xml:space="preserve">zione dei diritti di proprietà </w:t>
      </w:r>
      <w:r w:rsidRPr="00557211">
        <w:rPr>
          <w:rFonts w:ascii="Candara" w:hAnsi="Candara" w:cs="Arial"/>
          <w:b/>
          <w:sz w:val="22"/>
          <w:szCs w:val="22"/>
        </w:rPr>
        <w:t xml:space="preserve">intellettuale, dei diritti morali, dei diritti d'autore o diritti di tutela dei dati personali di terzi, dei diritti di pubblicazione e, in generale, che rispetta quanto stabilito dalla legge sul Diritto </w:t>
      </w:r>
      <w:r w:rsidR="004D0323" w:rsidRPr="00557211">
        <w:rPr>
          <w:rFonts w:ascii="Candara" w:hAnsi="Candara" w:cs="Arial"/>
          <w:b/>
          <w:sz w:val="22"/>
          <w:szCs w:val="22"/>
        </w:rPr>
        <w:t>d’Autore (</w:t>
      </w:r>
      <w:r w:rsidRPr="00557211">
        <w:rPr>
          <w:rFonts w:ascii="Candara" w:hAnsi="Candara" w:cs="Arial"/>
          <w:b/>
          <w:sz w:val="22"/>
          <w:szCs w:val="22"/>
        </w:rPr>
        <w:t xml:space="preserve">Legge 22 aprile 1941 n. 633) e successive modifiche e integrazioni; </w:t>
      </w:r>
      <w:r w:rsidR="00236C44" w:rsidRPr="00557211">
        <w:rPr>
          <w:rFonts w:ascii="Candara" w:hAnsi="Candara" w:cs="Arial"/>
          <w:b/>
          <w:sz w:val="22"/>
          <w:szCs w:val="22"/>
        </w:rPr>
        <w:tab/>
      </w:r>
      <w:r w:rsidR="00236C44" w:rsidRPr="00557211">
        <w:rPr>
          <w:rFonts w:ascii="Candara" w:hAnsi="Candara" w:cs="Arial"/>
          <w:b/>
          <w:sz w:val="22"/>
          <w:szCs w:val="22"/>
        </w:rPr>
        <w:br/>
      </w:r>
    </w:p>
    <w:p w:rsidR="000010EF" w:rsidRPr="00557211" w:rsidRDefault="00681D39" w:rsidP="007E48FF">
      <w:pPr>
        <w:pStyle w:val="Default"/>
        <w:jc w:val="both"/>
        <w:rPr>
          <w:rFonts w:ascii="Candara" w:hAnsi="Candara" w:cs="Arial"/>
          <w:sz w:val="22"/>
          <w:szCs w:val="22"/>
        </w:rPr>
      </w:pPr>
      <w:r w:rsidRPr="00557211">
        <w:rPr>
          <w:rFonts w:ascii="Candara" w:hAnsi="Candara" w:cs="Arial"/>
          <w:sz w:val="22"/>
          <w:szCs w:val="22"/>
        </w:rPr>
        <w:t xml:space="preserve">d) </w:t>
      </w:r>
      <w:r w:rsidRPr="00557211">
        <w:rPr>
          <w:rFonts w:ascii="Candara" w:hAnsi="Candara" w:cs="Arial"/>
          <w:b/>
          <w:sz w:val="22"/>
          <w:szCs w:val="22"/>
        </w:rPr>
        <w:t xml:space="preserve">che la </w:t>
      </w:r>
      <w:r w:rsidR="00D933FB" w:rsidRPr="00557211">
        <w:rPr>
          <w:rFonts w:ascii="Candara" w:hAnsi="Candara" w:cs="Arial"/>
          <w:b/>
          <w:sz w:val="22"/>
          <w:szCs w:val="22"/>
        </w:rPr>
        <w:t>proiezione dell’audiovisivo</w:t>
      </w:r>
      <w:r w:rsidRPr="00557211">
        <w:rPr>
          <w:rFonts w:ascii="Candara" w:hAnsi="Candara" w:cs="Arial"/>
          <w:b/>
          <w:sz w:val="22"/>
          <w:szCs w:val="22"/>
        </w:rPr>
        <w:t xml:space="preserve"> non sollevi alcun tipo di controversia legale e non sia lesiva di altrui diritti</w:t>
      </w:r>
      <w:r w:rsidRPr="00557211">
        <w:rPr>
          <w:rFonts w:ascii="Candara" w:hAnsi="Candara" w:cs="Arial"/>
          <w:sz w:val="22"/>
          <w:szCs w:val="22"/>
        </w:rPr>
        <w:t>.</w:t>
      </w:r>
    </w:p>
    <w:p w:rsidR="00236C44" w:rsidRPr="00557211" w:rsidRDefault="00236C44" w:rsidP="007E48FF">
      <w:pPr>
        <w:pStyle w:val="Default"/>
        <w:jc w:val="both"/>
        <w:rPr>
          <w:rFonts w:ascii="Candara" w:hAnsi="Candara" w:cs="Arial"/>
          <w:sz w:val="22"/>
          <w:szCs w:val="22"/>
        </w:rPr>
      </w:pPr>
    </w:p>
    <w:p w:rsidR="00236C44" w:rsidRPr="00557211" w:rsidRDefault="00236C44" w:rsidP="007E48FF">
      <w:pPr>
        <w:pStyle w:val="Default"/>
        <w:jc w:val="both"/>
        <w:rPr>
          <w:rFonts w:ascii="Candara" w:hAnsi="Candara" w:cs="Arial"/>
          <w:b/>
          <w:sz w:val="22"/>
          <w:szCs w:val="22"/>
          <w:u w:val="single"/>
        </w:rPr>
      </w:pPr>
      <w:r w:rsidRPr="00557211">
        <w:rPr>
          <w:rFonts w:ascii="Candara" w:hAnsi="Candara" w:cs="Arial"/>
          <w:b/>
          <w:sz w:val="22"/>
          <w:szCs w:val="22"/>
          <w:u w:val="single"/>
        </w:rPr>
        <w:t>23.2 Sanzioni</w:t>
      </w:r>
      <w:r w:rsidR="00BC4995" w:rsidRPr="00557211">
        <w:rPr>
          <w:rFonts w:ascii="Candara" w:hAnsi="Candara" w:cs="Arial"/>
          <w:b/>
          <w:sz w:val="22"/>
          <w:szCs w:val="22"/>
          <w:u w:val="single"/>
        </w:rPr>
        <w:tab/>
      </w:r>
      <w:r w:rsidR="00BC4995" w:rsidRPr="00557211">
        <w:rPr>
          <w:rFonts w:ascii="Candara" w:hAnsi="Candara" w:cs="Arial"/>
          <w:b/>
          <w:sz w:val="22"/>
          <w:szCs w:val="22"/>
          <w:u w:val="single"/>
        </w:rPr>
        <w:br/>
      </w:r>
    </w:p>
    <w:p w:rsidR="00236C44" w:rsidRPr="00557211" w:rsidRDefault="00D933FB" w:rsidP="007E48FF">
      <w:pPr>
        <w:pStyle w:val="Default"/>
        <w:jc w:val="both"/>
        <w:rPr>
          <w:rFonts w:ascii="Candara" w:hAnsi="Candara" w:cs="Arial"/>
          <w:sz w:val="22"/>
          <w:szCs w:val="22"/>
        </w:rPr>
      </w:pPr>
      <w:r w:rsidRPr="00557211">
        <w:rPr>
          <w:rFonts w:ascii="Candara" w:hAnsi="Candara" w:cs="Arial"/>
          <w:sz w:val="22"/>
          <w:szCs w:val="22"/>
        </w:rPr>
        <w:t>Si istituisce una specifica</w:t>
      </w:r>
      <w:r w:rsidR="00236C44" w:rsidRPr="00557211">
        <w:rPr>
          <w:rFonts w:ascii="Candara" w:hAnsi="Candara" w:cs="Arial"/>
          <w:sz w:val="22"/>
          <w:szCs w:val="22"/>
        </w:rPr>
        <w:t xml:space="preserve"> Commissione Controllo </w:t>
      </w:r>
      <w:r w:rsidRPr="00557211">
        <w:rPr>
          <w:rFonts w:ascii="Candara" w:hAnsi="Candara" w:cs="Arial"/>
          <w:sz w:val="22"/>
          <w:szCs w:val="22"/>
        </w:rPr>
        <w:t>Opere</w:t>
      </w:r>
      <w:r w:rsidR="00EF62A8" w:rsidRPr="00557211">
        <w:rPr>
          <w:rFonts w:ascii="Candara" w:hAnsi="Candara" w:cs="Arial"/>
          <w:sz w:val="22"/>
          <w:szCs w:val="22"/>
        </w:rPr>
        <w:t xml:space="preserve"> AVF</w:t>
      </w:r>
      <w:r w:rsidRPr="00557211">
        <w:rPr>
          <w:rFonts w:ascii="Candara" w:hAnsi="Candara" w:cs="Arial"/>
          <w:sz w:val="22"/>
          <w:szCs w:val="22"/>
        </w:rPr>
        <w:t xml:space="preserve">, composta da 3 </w:t>
      </w:r>
      <w:r w:rsidR="00DE36FF" w:rsidRPr="00557211">
        <w:rPr>
          <w:rFonts w:ascii="Candara" w:hAnsi="Candara" w:cs="Arial"/>
          <w:sz w:val="22"/>
          <w:szCs w:val="22"/>
        </w:rPr>
        <w:t>esperti, per</w:t>
      </w:r>
      <w:r w:rsidRPr="00557211">
        <w:rPr>
          <w:rFonts w:ascii="Candara" w:hAnsi="Candara" w:cs="Arial"/>
          <w:sz w:val="22"/>
          <w:szCs w:val="22"/>
        </w:rPr>
        <w:t xml:space="preserve"> </w:t>
      </w:r>
      <w:r w:rsidR="00236C44" w:rsidRPr="00557211">
        <w:rPr>
          <w:rFonts w:ascii="Candara" w:hAnsi="Candara" w:cs="Arial"/>
          <w:sz w:val="22"/>
          <w:szCs w:val="22"/>
        </w:rPr>
        <w:t xml:space="preserve">controllare il rispetto del Regolamento e l'eventuale individuazione di violazioni dello stesso. </w:t>
      </w:r>
    </w:p>
    <w:p w:rsidR="00236C44" w:rsidRPr="00557211" w:rsidRDefault="00236C44" w:rsidP="007E48FF">
      <w:pPr>
        <w:pStyle w:val="Default"/>
        <w:jc w:val="both"/>
        <w:rPr>
          <w:rFonts w:ascii="Candara" w:hAnsi="Candara" w:cs="Arial"/>
          <w:sz w:val="22"/>
          <w:szCs w:val="22"/>
        </w:rPr>
      </w:pPr>
      <w:r w:rsidRPr="00557211">
        <w:rPr>
          <w:rFonts w:ascii="Candara" w:hAnsi="Candara" w:cs="Arial"/>
          <w:sz w:val="22"/>
          <w:szCs w:val="22"/>
        </w:rPr>
        <w:t xml:space="preserve">La Commissione Controllo </w:t>
      </w:r>
      <w:r w:rsidR="00D933FB" w:rsidRPr="00557211">
        <w:rPr>
          <w:rFonts w:ascii="Candara" w:hAnsi="Candara" w:cs="Arial"/>
          <w:sz w:val="22"/>
          <w:szCs w:val="22"/>
        </w:rPr>
        <w:t>Opere</w:t>
      </w:r>
      <w:r w:rsidR="00EF62A8" w:rsidRPr="00557211">
        <w:rPr>
          <w:rFonts w:ascii="Candara" w:hAnsi="Candara" w:cs="Arial"/>
          <w:sz w:val="22"/>
          <w:szCs w:val="22"/>
        </w:rPr>
        <w:t xml:space="preserve"> AVF</w:t>
      </w:r>
      <w:r w:rsidRPr="00557211">
        <w:rPr>
          <w:rFonts w:ascii="Candara" w:hAnsi="Candara" w:cs="Arial"/>
          <w:sz w:val="22"/>
          <w:szCs w:val="22"/>
        </w:rPr>
        <w:t>, in seguito ai controlli fatti o a segnalazioni ricevute, rileva eventuali infrazioni e, oltre alla revoca dell'eventuale premio, segnalazione o riconoscimento assegnato, applica le sanzioni, a seconda dell'ambito di pertinenza, come di seguito specificato.</w:t>
      </w:r>
    </w:p>
    <w:p w:rsidR="00236C44" w:rsidRPr="00557211" w:rsidRDefault="00236C44" w:rsidP="007E48FF">
      <w:pPr>
        <w:pStyle w:val="Default"/>
        <w:jc w:val="both"/>
        <w:rPr>
          <w:rFonts w:ascii="Candara" w:hAnsi="Candara" w:cs="Arial"/>
          <w:sz w:val="22"/>
          <w:szCs w:val="22"/>
        </w:rPr>
      </w:pPr>
    </w:p>
    <w:p w:rsidR="00236C44" w:rsidRPr="00557211" w:rsidRDefault="00236C44" w:rsidP="007E48FF">
      <w:pPr>
        <w:pStyle w:val="Default"/>
        <w:rPr>
          <w:rFonts w:ascii="Candara" w:hAnsi="Candara" w:cs="Arial"/>
          <w:b/>
          <w:sz w:val="22"/>
          <w:szCs w:val="22"/>
          <w:u w:val="single"/>
        </w:rPr>
      </w:pPr>
      <w:r w:rsidRPr="00557211">
        <w:rPr>
          <w:rFonts w:ascii="Candara" w:hAnsi="Candara" w:cs="Arial"/>
          <w:b/>
          <w:sz w:val="22"/>
          <w:szCs w:val="22"/>
          <w:u w:val="single"/>
        </w:rPr>
        <w:t xml:space="preserve">Infrazioni a quanto stabilito all'art. 23.1 </w:t>
      </w:r>
      <w:r w:rsidRPr="00557211">
        <w:rPr>
          <w:rFonts w:ascii="Candara" w:hAnsi="Candara" w:cs="Arial"/>
          <w:b/>
          <w:sz w:val="22"/>
          <w:szCs w:val="22"/>
          <w:u w:val="single"/>
        </w:rPr>
        <w:br/>
        <w:t>Paternità e proprietà delle immagini e della colonna sonora</w:t>
      </w:r>
      <w:r w:rsidR="009C2620" w:rsidRPr="00557211">
        <w:rPr>
          <w:rFonts w:ascii="Candara" w:hAnsi="Candara" w:cs="Arial"/>
          <w:b/>
          <w:sz w:val="22"/>
          <w:szCs w:val="22"/>
          <w:u w:val="single"/>
        </w:rPr>
        <w:br/>
      </w:r>
      <w:r w:rsidRPr="00557211">
        <w:rPr>
          <w:rFonts w:ascii="Candara" w:hAnsi="Candara" w:cs="Arial"/>
          <w:b/>
          <w:sz w:val="22"/>
          <w:szCs w:val="22"/>
          <w:u w:val="single"/>
        </w:rPr>
        <w:t xml:space="preserve"> </w:t>
      </w:r>
    </w:p>
    <w:p w:rsidR="00236C44" w:rsidRPr="00557211" w:rsidRDefault="00236C44" w:rsidP="007E48FF">
      <w:pPr>
        <w:pStyle w:val="Default"/>
        <w:jc w:val="both"/>
        <w:rPr>
          <w:rFonts w:ascii="Candara" w:hAnsi="Candara" w:cs="Arial"/>
          <w:sz w:val="22"/>
          <w:szCs w:val="22"/>
        </w:rPr>
      </w:pPr>
      <w:r w:rsidRPr="00557211">
        <w:rPr>
          <w:rFonts w:ascii="Candara" w:hAnsi="Candara" w:cs="Arial"/>
          <w:b/>
          <w:color w:val="FF0000"/>
          <w:sz w:val="22"/>
          <w:szCs w:val="22"/>
        </w:rPr>
        <w:t>Alla prima infrazione</w:t>
      </w:r>
      <w:r w:rsidRPr="00557211">
        <w:rPr>
          <w:rFonts w:ascii="Candara" w:hAnsi="Candara" w:cs="Arial"/>
          <w:sz w:val="22"/>
          <w:szCs w:val="22"/>
        </w:rPr>
        <w:t xml:space="preserve">: </w:t>
      </w:r>
      <w:r w:rsidR="007E48FF" w:rsidRPr="00557211">
        <w:rPr>
          <w:rFonts w:ascii="Candara" w:hAnsi="Candara" w:cs="Arial"/>
          <w:sz w:val="22"/>
          <w:szCs w:val="22"/>
        </w:rPr>
        <w:tab/>
      </w:r>
      <w:r w:rsidR="009C2620" w:rsidRPr="00557211">
        <w:rPr>
          <w:rFonts w:ascii="Candara" w:hAnsi="Candara" w:cs="Arial"/>
          <w:sz w:val="22"/>
          <w:szCs w:val="22"/>
        </w:rPr>
        <w:br/>
      </w:r>
      <w:r w:rsidRPr="00557211">
        <w:rPr>
          <w:rFonts w:ascii="Candara" w:hAnsi="Candara" w:cs="Arial"/>
          <w:b/>
          <w:sz w:val="22"/>
          <w:szCs w:val="22"/>
        </w:rPr>
        <w:t xml:space="preserve">azzeramento delle ammissioni in Statistica FIAF per l'anno in corso in cui l'infrazione viene rilevata e </w:t>
      </w:r>
      <w:r w:rsidRPr="00557211">
        <w:rPr>
          <w:rFonts w:ascii="Candara" w:hAnsi="Candara" w:cs="Arial"/>
          <w:b/>
          <w:bCs/>
          <w:sz w:val="22"/>
          <w:szCs w:val="22"/>
        </w:rPr>
        <w:t xml:space="preserve">divieto di partecipazione </w:t>
      </w:r>
      <w:r w:rsidR="009C2620" w:rsidRPr="00557211">
        <w:rPr>
          <w:rFonts w:ascii="Candara" w:hAnsi="Candara" w:cs="Arial"/>
          <w:b/>
          <w:sz w:val="22"/>
          <w:szCs w:val="22"/>
        </w:rPr>
        <w:t>a Concorsi Patrocinati per</w:t>
      </w:r>
      <w:r w:rsidRPr="00557211">
        <w:rPr>
          <w:rFonts w:ascii="Candara" w:hAnsi="Candara" w:cs="Arial"/>
          <w:b/>
          <w:sz w:val="22"/>
          <w:szCs w:val="22"/>
        </w:rPr>
        <w:t xml:space="preserve"> la parte residuale dell'anno in corso e per i 3 anni suc</w:t>
      </w:r>
      <w:r w:rsidR="009C2620" w:rsidRPr="00557211">
        <w:rPr>
          <w:rFonts w:ascii="Candara" w:hAnsi="Candara" w:cs="Arial"/>
          <w:b/>
          <w:sz w:val="22"/>
          <w:szCs w:val="22"/>
        </w:rPr>
        <w:t>cessivi.</w:t>
      </w:r>
      <w:r w:rsidR="009C2620" w:rsidRPr="00557211">
        <w:rPr>
          <w:rFonts w:ascii="Candara" w:hAnsi="Candara" w:cs="Arial"/>
          <w:sz w:val="22"/>
          <w:szCs w:val="22"/>
        </w:rPr>
        <w:br/>
      </w:r>
      <w:r w:rsidRPr="00557211">
        <w:rPr>
          <w:rFonts w:ascii="Candara" w:hAnsi="Candara" w:cs="Arial"/>
          <w:sz w:val="22"/>
          <w:szCs w:val="22"/>
        </w:rPr>
        <w:t xml:space="preserve"> </w:t>
      </w:r>
    </w:p>
    <w:p w:rsidR="00236C44" w:rsidRPr="00557211" w:rsidRDefault="00236C44" w:rsidP="007E48FF">
      <w:pPr>
        <w:pStyle w:val="Default"/>
        <w:jc w:val="both"/>
        <w:rPr>
          <w:rFonts w:ascii="Candara" w:hAnsi="Candara" w:cs="Arial"/>
          <w:sz w:val="22"/>
          <w:szCs w:val="22"/>
        </w:rPr>
      </w:pPr>
      <w:r w:rsidRPr="00557211">
        <w:rPr>
          <w:rFonts w:ascii="Candara" w:hAnsi="Candara" w:cs="Arial"/>
          <w:b/>
          <w:color w:val="FF0000"/>
          <w:sz w:val="22"/>
          <w:szCs w:val="22"/>
        </w:rPr>
        <w:t>Alla seconda infrazione</w:t>
      </w:r>
      <w:r w:rsidRPr="00557211">
        <w:rPr>
          <w:rFonts w:ascii="Candara" w:hAnsi="Candara" w:cs="Arial"/>
          <w:sz w:val="22"/>
          <w:szCs w:val="22"/>
        </w:rPr>
        <w:t>:</w:t>
      </w:r>
      <w:r w:rsidR="007E48FF" w:rsidRPr="00557211">
        <w:rPr>
          <w:rFonts w:ascii="Candara" w:hAnsi="Candara" w:cs="Arial"/>
          <w:sz w:val="22"/>
          <w:szCs w:val="22"/>
        </w:rPr>
        <w:tab/>
      </w:r>
      <w:r w:rsidRPr="00557211">
        <w:rPr>
          <w:rFonts w:ascii="Candara" w:hAnsi="Candara" w:cs="Arial"/>
          <w:sz w:val="22"/>
          <w:szCs w:val="22"/>
        </w:rPr>
        <w:t xml:space="preserve"> </w:t>
      </w:r>
      <w:r w:rsidR="009C2620" w:rsidRPr="00557211">
        <w:rPr>
          <w:rFonts w:ascii="Candara" w:hAnsi="Candara" w:cs="Arial"/>
          <w:sz w:val="22"/>
          <w:szCs w:val="22"/>
        </w:rPr>
        <w:br/>
      </w:r>
      <w:r w:rsidRPr="00557211">
        <w:rPr>
          <w:rFonts w:ascii="Candara" w:hAnsi="Candara" w:cs="Arial"/>
          <w:b/>
          <w:sz w:val="22"/>
          <w:szCs w:val="22"/>
        </w:rPr>
        <w:t xml:space="preserve">azzeramento delle ammissioni in Statistica FIAF per l'anno in corso in cui l'infrazione viene rilevata e </w:t>
      </w:r>
      <w:r w:rsidRPr="00557211">
        <w:rPr>
          <w:rFonts w:ascii="Candara" w:hAnsi="Candara" w:cs="Arial"/>
          <w:b/>
          <w:bCs/>
          <w:sz w:val="22"/>
          <w:szCs w:val="22"/>
        </w:rPr>
        <w:t xml:space="preserve">divieto di partecipazione </w:t>
      </w:r>
      <w:r w:rsidRPr="00557211">
        <w:rPr>
          <w:rFonts w:ascii="Candara" w:hAnsi="Candara" w:cs="Arial"/>
          <w:b/>
          <w:sz w:val="22"/>
          <w:szCs w:val="22"/>
        </w:rPr>
        <w:t>a concorsi</w:t>
      </w:r>
      <w:r w:rsidR="009C2620" w:rsidRPr="00557211">
        <w:rPr>
          <w:rFonts w:ascii="Candara" w:hAnsi="Candara" w:cs="Arial"/>
          <w:b/>
          <w:sz w:val="22"/>
          <w:szCs w:val="22"/>
        </w:rPr>
        <w:t xml:space="preserve"> Patrocinati</w:t>
      </w:r>
      <w:r w:rsidRPr="00557211">
        <w:rPr>
          <w:rFonts w:ascii="Candara" w:hAnsi="Candara" w:cs="Arial"/>
          <w:b/>
          <w:sz w:val="22"/>
          <w:szCs w:val="22"/>
        </w:rPr>
        <w:t xml:space="preserve"> per la parte residuale dell'anno in corso e</w:t>
      </w:r>
      <w:r w:rsidR="009C2620" w:rsidRPr="00557211">
        <w:rPr>
          <w:rFonts w:ascii="Candara" w:hAnsi="Candara" w:cs="Arial"/>
          <w:b/>
          <w:sz w:val="22"/>
          <w:szCs w:val="22"/>
        </w:rPr>
        <w:t xml:space="preserve"> per i 5 anni successivi.</w:t>
      </w:r>
      <w:r w:rsidR="009C2620" w:rsidRPr="00557211">
        <w:rPr>
          <w:rFonts w:ascii="Candara" w:hAnsi="Candara" w:cs="Arial"/>
          <w:sz w:val="22"/>
          <w:szCs w:val="22"/>
        </w:rPr>
        <w:br/>
      </w:r>
    </w:p>
    <w:p w:rsidR="00236C44" w:rsidRPr="00557211" w:rsidRDefault="00236C44" w:rsidP="007E48FF">
      <w:pPr>
        <w:pStyle w:val="Default"/>
        <w:jc w:val="both"/>
        <w:rPr>
          <w:rFonts w:ascii="Candara" w:hAnsi="Candara" w:cs="Arial"/>
          <w:b/>
          <w:sz w:val="22"/>
          <w:szCs w:val="22"/>
        </w:rPr>
      </w:pPr>
      <w:r w:rsidRPr="00557211">
        <w:rPr>
          <w:rFonts w:ascii="Candara" w:hAnsi="Candara" w:cs="Arial"/>
          <w:b/>
          <w:sz w:val="22"/>
          <w:szCs w:val="22"/>
        </w:rPr>
        <w:t>Casi gravi di plagio, con appropriazione indebita di immagini non proprie, potra</w:t>
      </w:r>
      <w:r w:rsidR="009C2620" w:rsidRPr="00557211">
        <w:rPr>
          <w:rFonts w:ascii="Candara" w:hAnsi="Candara" w:cs="Arial"/>
          <w:b/>
          <w:sz w:val="22"/>
          <w:szCs w:val="22"/>
        </w:rPr>
        <w:t xml:space="preserve">nno essere anche sottoposti al </w:t>
      </w:r>
      <w:r w:rsidRPr="00557211">
        <w:rPr>
          <w:rFonts w:ascii="Candara" w:hAnsi="Candara" w:cs="Arial"/>
          <w:b/>
          <w:sz w:val="22"/>
          <w:szCs w:val="22"/>
        </w:rPr>
        <w:t>Collegio dei Probiviri per sanzioni più importanti, fino alla perdita dello status di “Socio” e revoca di eventuali onorificenze possedute.</w:t>
      </w:r>
    </w:p>
    <w:p w:rsidR="000010EF" w:rsidRPr="00557211" w:rsidRDefault="000010EF" w:rsidP="007E48FF">
      <w:pPr>
        <w:pStyle w:val="Default"/>
        <w:jc w:val="both"/>
        <w:rPr>
          <w:rFonts w:ascii="Candara" w:hAnsi="Candara" w:cs="Arial"/>
          <w:sz w:val="22"/>
          <w:szCs w:val="22"/>
        </w:rPr>
      </w:pPr>
    </w:p>
    <w:p w:rsidR="009C2620" w:rsidRPr="00557211" w:rsidRDefault="009C2620" w:rsidP="003B7E61">
      <w:pPr>
        <w:pStyle w:val="Default"/>
        <w:numPr>
          <w:ilvl w:val="0"/>
          <w:numId w:val="9"/>
        </w:numPr>
        <w:pBdr>
          <w:top w:val="single" w:sz="4" w:space="1" w:color="auto"/>
          <w:left w:val="single" w:sz="4" w:space="4" w:color="auto"/>
          <w:bottom w:val="single" w:sz="4" w:space="1" w:color="auto"/>
          <w:right w:val="single" w:sz="4" w:space="4" w:color="auto"/>
        </w:pBdr>
        <w:jc w:val="both"/>
        <w:rPr>
          <w:rFonts w:ascii="Candara" w:hAnsi="Candara" w:cs="Arial"/>
          <w:b/>
          <w:sz w:val="22"/>
          <w:szCs w:val="22"/>
        </w:rPr>
      </w:pPr>
      <w:r w:rsidRPr="00557211">
        <w:rPr>
          <w:rFonts w:ascii="Candara" w:hAnsi="Candara" w:cs="Arial"/>
          <w:b/>
          <w:color w:val="FF0000"/>
          <w:sz w:val="22"/>
          <w:szCs w:val="22"/>
        </w:rPr>
        <w:t xml:space="preserve">Commissione Ricorsi </w:t>
      </w:r>
      <w:r w:rsidR="009F5DF9" w:rsidRPr="00557211">
        <w:rPr>
          <w:rFonts w:ascii="Candara" w:hAnsi="Candara" w:cs="Arial"/>
          <w:b/>
          <w:color w:val="FF0000"/>
          <w:sz w:val="22"/>
          <w:szCs w:val="22"/>
        </w:rPr>
        <w:t>AVF</w:t>
      </w:r>
    </w:p>
    <w:p w:rsidR="009C2620" w:rsidRPr="00557211" w:rsidRDefault="00BC4995" w:rsidP="007E48FF">
      <w:pPr>
        <w:pStyle w:val="Default"/>
        <w:jc w:val="both"/>
        <w:rPr>
          <w:rFonts w:ascii="Candara" w:hAnsi="Candara" w:cs="Arial"/>
          <w:sz w:val="22"/>
          <w:szCs w:val="22"/>
        </w:rPr>
      </w:pPr>
      <w:r w:rsidRPr="00557211">
        <w:rPr>
          <w:rFonts w:ascii="Candara" w:hAnsi="Candara" w:cs="Arial"/>
          <w:sz w:val="22"/>
          <w:szCs w:val="22"/>
        </w:rPr>
        <w:br/>
      </w:r>
      <w:r w:rsidR="009C2620" w:rsidRPr="00557211">
        <w:rPr>
          <w:rFonts w:ascii="Candara" w:hAnsi="Candara" w:cs="Arial"/>
          <w:sz w:val="22"/>
          <w:szCs w:val="22"/>
        </w:rPr>
        <w:t xml:space="preserve">Viene istituita una </w:t>
      </w:r>
      <w:r w:rsidR="00D933FB" w:rsidRPr="00557211">
        <w:rPr>
          <w:rFonts w:ascii="Candara" w:hAnsi="Candara" w:cs="Arial"/>
          <w:sz w:val="22"/>
          <w:szCs w:val="22"/>
        </w:rPr>
        <w:t xml:space="preserve">ulteriore </w:t>
      </w:r>
      <w:r w:rsidR="009C2620" w:rsidRPr="00557211">
        <w:rPr>
          <w:rFonts w:ascii="Candara" w:hAnsi="Candara" w:cs="Arial"/>
          <w:sz w:val="22"/>
          <w:szCs w:val="22"/>
        </w:rPr>
        <w:t xml:space="preserve">Commissione </w:t>
      </w:r>
      <w:r w:rsidR="00D933FB" w:rsidRPr="00557211">
        <w:rPr>
          <w:rFonts w:ascii="Candara" w:hAnsi="Candara" w:cs="Arial"/>
          <w:sz w:val="22"/>
          <w:szCs w:val="22"/>
        </w:rPr>
        <w:t xml:space="preserve">Ricorsi AVF </w:t>
      </w:r>
      <w:r w:rsidR="009C2620" w:rsidRPr="00557211">
        <w:rPr>
          <w:rFonts w:ascii="Candara" w:hAnsi="Candara" w:cs="Arial"/>
          <w:sz w:val="22"/>
          <w:szCs w:val="22"/>
        </w:rPr>
        <w:t xml:space="preserve">per la valutazione dei </w:t>
      </w:r>
      <w:r w:rsidR="00D933FB" w:rsidRPr="00557211">
        <w:rPr>
          <w:rFonts w:ascii="Candara" w:hAnsi="Candara" w:cs="Arial"/>
          <w:sz w:val="22"/>
          <w:szCs w:val="22"/>
        </w:rPr>
        <w:t>r</w:t>
      </w:r>
      <w:r w:rsidR="009C2620" w:rsidRPr="00557211">
        <w:rPr>
          <w:rFonts w:ascii="Candara" w:hAnsi="Candara" w:cs="Arial"/>
          <w:sz w:val="22"/>
          <w:szCs w:val="22"/>
        </w:rPr>
        <w:t xml:space="preserve">icorsi avversi alle sanzioni </w:t>
      </w:r>
      <w:r w:rsidR="009C2620" w:rsidRPr="00557211">
        <w:rPr>
          <w:rFonts w:ascii="Candara" w:hAnsi="Candara" w:cs="Arial"/>
          <w:sz w:val="22"/>
          <w:szCs w:val="22"/>
        </w:rPr>
        <w:lastRenderedPageBreak/>
        <w:t>comminate. Essa è nominata dal Consiglio Nazionale</w:t>
      </w:r>
      <w:r w:rsidR="00D933FB" w:rsidRPr="00557211">
        <w:rPr>
          <w:rFonts w:ascii="Candara" w:hAnsi="Candara" w:cs="Arial"/>
          <w:sz w:val="22"/>
          <w:szCs w:val="22"/>
        </w:rPr>
        <w:t>, su proposta del Direttore del Dipartimento,</w:t>
      </w:r>
      <w:r w:rsidR="009C2620" w:rsidRPr="00557211">
        <w:rPr>
          <w:rFonts w:ascii="Candara" w:hAnsi="Candara" w:cs="Arial"/>
          <w:sz w:val="22"/>
          <w:szCs w:val="22"/>
        </w:rPr>
        <w:t xml:space="preserve"> e rimane in carica per l’intero mandato del Consiglio Nazionale che l’ha nominata. E’ composta da 3 elementi qualificati </w:t>
      </w:r>
    </w:p>
    <w:p w:rsidR="009C2620" w:rsidRPr="00557211" w:rsidRDefault="009C2620" w:rsidP="007E48FF">
      <w:pPr>
        <w:pStyle w:val="Default"/>
        <w:jc w:val="both"/>
        <w:rPr>
          <w:rFonts w:ascii="Candara" w:hAnsi="Candara" w:cs="Arial"/>
          <w:sz w:val="22"/>
          <w:szCs w:val="22"/>
        </w:rPr>
      </w:pPr>
      <w:r w:rsidRPr="00557211">
        <w:rPr>
          <w:rFonts w:ascii="Candara" w:hAnsi="Candara" w:cs="Arial"/>
          <w:sz w:val="22"/>
          <w:szCs w:val="22"/>
        </w:rPr>
        <w:t xml:space="preserve">La Commissione Ricorsi FIAF ha il compito di entrare nel merito tecnico della decisione della Commissione Controllo </w:t>
      </w:r>
      <w:r w:rsidR="007E48FF" w:rsidRPr="00557211">
        <w:rPr>
          <w:rFonts w:ascii="Candara" w:hAnsi="Candara" w:cs="Arial"/>
          <w:sz w:val="22"/>
          <w:szCs w:val="22"/>
        </w:rPr>
        <w:t xml:space="preserve">Opere </w:t>
      </w:r>
      <w:r w:rsidR="00D933FB" w:rsidRPr="00557211">
        <w:rPr>
          <w:rFonts w:ascii="Candara" w:hAnsi="Candara" w:cs="Arial"/>
          <w:sz w:val="22"/>
          <w:szCs w:val="22"/>
        </w:rPr>
        <w:t xml:space="preserve">AVF </w:t>
      </w:r>
      <w:r w:rsidRPr="00557211">
        <w:rPr>
          <w:rFonts w:ascii="Candara" w:hAnsi="Candara" w:cs="Arial"/>
          <w:sz w:val="22"/>
          <w:szCs w:val="22"/>
        </w:rPr>
        <w:t xml:space="preserve">e valutare cioè se ci sono stati errori materiali o procedurali nell'applicazione della sanzione. </w:t>
      </w:r>
    </w:p>
    <w:p w:rsidR="009C2620" w:rsidRPr="00557211" w:rsidRDefault="009C2620" w:rsidP="007E48FF">
      <w:pPr>
        <w:pStyle w:val="Default"/>
        <w:jc w:val="both"/>
        <w:rPr>
          <w:rFonts w:ascii="Candara" w:hAnsi="Candara" w:cs="Arial"/>
          <w:sz w:val="22"/>
          <w:szCs w:val="22"/>
        </w:rPr>
      </w:pPr>
      <w:r w:rsidRPr="00557211">
        <w:rPr>
          <w:rFonts w:ascii="Candara" w:hAnsi="Candara" w:cs="Arial"/>
          <w:sz w:val="22"/>
          <w:szCs w:val="22"/>
        </w:rPr>
        <w:t xml:space="preserve">L'autore sanzionato ha </w:t>
      </w:r>
      <w:r w:rsidRPr="00557211">
        <w:rPr>
          <w:rFonts w:ascii="Candara" w:hAnsi="Candara" w:cs="Arial"/>
          <w:b/>
          <w:bCs/>
          <w:sz w:val="22"/>
          <w:szCs w:val="22"/>
        </w:rPr>
        <w:t xml:space="preserve">30 </w:t>
      </w:r>
      <w:r w:rsidRPr="00557211">
        <w:rPr>
          <w:rFonts w:ascii="Candara" w:hAnsi="Candara" w:cs="Arial"/>
          <w:sz w:val="22"/>
          <w:szCs w:val="22"/>
        </w:rPr>
        <w:t>giorni di tempo dalla data di ricezione della comunicazione sanzionatoria per presentare circostanziato e motivato ricor</w:t>
      </w:r>
      <w:r w:rsidR="00D933FB" w:rsidRPr="00557211">
        <w:rPr>
          <w:rFonts w:ascii="Candara" w:hAnsi="Candara" w:cs="Arial"/>
          <w:sz w:val="22"/>
          <w:szCs w:val="22"/>
        </w:rPr>
        <w:t xml:space="preserve">so alla Commissione Ricorsi AVF </w:t>
      </w:r>
      <w:r w:rsidRPr="00557211">
        <w:rPr>
          <w:rFonts w:ascii="Candara" w:hAnsi="Candara" w:cs="Arial"/>
          <w:sz w:val="22"/>
          <w:szCs w:val="22"/>
        </w:rPr>
        <w:t xml:space="preserve"> avverso la sanzione. </w:t>
      </w:r>
    </w:p>
    <w:p w:rsidR="009C2620" w:rsidRPr="00557211" w:rsidRDefault="009C2620" w:rsidP="007E48FF">
      <w:pPr>
        <w:pStyle w:val="Default"/>
        <w:jc w:val="both"/>
        <w:rPr>
          <w:rFonts w:ascii="Candara" w:hAnsi="Candara" w:cs="Arial"/>
          <w:sz w:val="22"/>
          <w:szCs w:val="22"/>
        </w:rPr>
      </w:pPr>
      <w:r w:rsidRPr="00557211">
        <w:rPr>
          <w:rFonts w:ascii="Candara" w:hAnsi="Candara" w:cs="Arial"/>
          <w:sz w:val="22"/>
          <w:szCs w:val="22"/>
        </w:rPr>
        <w:t xml:space="preserve">L’onere della prova di ottemperanza ai regolamenti </w:t>
      </w:r>
      <w:proofErr w:type="spellStart"/>
      <w:r w:rsidR="00D933FB" w:rsidRPr="00557211">
        <w:rPr>
          <w:rFonts w:ascii="Candara" w:hAnsi="Candara" w:cs="Arial"/>
          <w:sz w:val="22"/>
          <w:szCs w:val="22"/>
        </w:rPr>
        <w:t>DiAF</w:t>
      </w:r>
      <w:proofErr w:type="spellEnd"/>
      <w:r w:rsidR="00D933FB" w:rsidRPr="00557211">
        <w:rPr>
          <w:rFonts w:ascii="Candara" w:hAnsi="Candara" w:cs="Arial"/>
          <w:sz w:val="22"/>
          <w:szCs w:val="22"/>
        </w:rPr>
        <w:t xml:space="preserve"> </w:t>
      </w:r>
      <w:r w:rsidRPr="00557211">
        <w:rPr>
          <w:rFonts w:ascii="Candara" w:hAnsi="Candara" w:cs="Arial"/>
          <w:sz w:val="22"/>
          <w:szCs w:val="22"/>
        </w:rPr>
        <w:t xml:space="preserve">FIAF è a carico dell’autore ricorrente; in caso di contestazione </w:t>
      </w:r>
      <w:r w:rsidR="00D933FB" w:rsidRPr="00557211">
        <w:rPr>
          <w:rFonts w:ascii="Candara" w:hAnsi="Candara" w:cs="Arial"/>
          <w:sz w:val="22"/>
          <w:szCs w:val="22"/>
        </w:rPr>
        <w:t>della sanzione l’autore</w:t>
      </w:r>
      <w:r w:rsidRPr="00557211">
        <w:rPr>
          <w:rFonts w:ascii="Candara" w:hAnsi="Candara" w:cs="Arial"/>
          <w:sz w:val="22"/>
          <w:szCs w:val="22"/>
        </w:rPr>
        <w:t xml:space="preserve"> deve provare che ha osservato le regole. </w:t>
      </w:r>
    </w:p>
    <w:p w:rsidR="00EF62A8" w:rsidRPr="00557211" w:rsidRDefault="009C2620" w:rsidP="00EF62A8">
      <w:pPr>
        <w:pStyle w:val="Default"/>
        <w:jc w:val="both"/>
        <w:rPr>
          <w:rFonts w:ascii="Candara" w:hAnsi="Candara" w:cs="Arial"/>
          <w:sz w:val="22"/>
          <w:szCs w:val="22"/>
        </w:rPr>
      </w:pPr>
      <w:r w:rsidRPr="00557211">
        <w:rPr>
          <w:rFonts w:ascii="Candara" w:hAnsi="Candara" w:cs="Arial"/>
          <w:sz w:val="22"/>
          <w:szCs w:val="22"/>
        </w:rPr>
        <w:t>Alle riunion</w:t>
      </w:r>
      <w:r w:rsidR="007E48FF" w:rsidRPr="00557211">
        <w:rPr>
          <w:rFonts w:ascii="Candara" w:hAnsi="Candara" w:cs="Arial"/>
          <w:sz w:val="22"/>
          <w:szCs w:val="22"/>
        </w:rPr>
        <w:t xml:space="preserve">i della Commissione Ricorsi </w:t>
      </w:r>
      <w:r w:rsidR="00D933FB" w:rsidRPr="00557211">
        <w:rPr>
          <w:rFonts w:ascii="Candara" w:hAnsi="Candara" w:cs="Arial"/>
          <w:sz w:val="22"/>
          <w:szCs w:val="22"/>
        </w:rPr>
        <w:t>AV</w:t>
      </w:r>
      <w:r w:rsidR="007E48FF" w:rsidRPr="00557211">
        <w:rPr>
          <w:rFonts w:ascii="Candara" w:hAnsi="Candara" w:cs="Arial"/>
          <w:sz w:val="22"/>
          <w:szCs w:val="22"/>
        </w:rPr>
        <w:t>F</w:t>
      </w:r>
      <w:r w:rsidRPr="00557211">
        <w:rPr>
          <w:rFonts w:ascii="Candara" w:hAnsi="Candara" w:cs="Arial"/>
          <w:sz w:val="22"/>
          <w:szCs w:val="22"/>
        </w:rPr>
        <w:t xml:space="preserve"> indette per esaminare eventuali ricorsi proposti dagli autori avverso le sanzioni comminate viene chiamato a partecipare, senza diritto di voto, il Dir</w:t>
      </w:r>
      <w:r w:rsidR="007E48FF" w:rsidRPr="00557211">
        <w:rPr>
          <w:rFonts w:ascii="Candara" w:hAnsi="Candara" w:cs="Arial"/>
          <w:sz w:val="22"/>
          <w:szCs w:val="22"/>
        </w:rPr>
        <w:t xml:space="preserve">ettore del Dipartimento </w:t>
      </w:r>
      <w:proofErr w:type="spellStart"/>
      <w:r w:rsidR="007E48FF" w:rsidRPr="00557211">
        <w:rPr>
          <w:rFonts w:ascii="Candara" w:hAnsi="Candara" w:cs="Arial"/>
          <w:sz w:val="22"/>
          <w:szCs w:val="22"/>
        </w:rPr>
        <w:t>DiAF</w:t>
      </w:r>
      <w:proofErr w:type="spellEnd"/>
      <w:r w:rsidRPr="00557211">
        <w:rPr>
          <w:rFonts w:ascii="Candara" w:hAnsi="Candara" w:cs="Arial"/>
          <w:sz w:val="22"/>
          <w:szCs w:val="22"/>
        </w:rPr>
        <w:t xml:space="preserve"> o altro membro della stessa da lui delegato.</w:t>
      </w:r>
      <w:r w:rsidR="00EF62A8" w:rsidRPr="00557211">
        <w:rPr>
          <w:rFonts w:ascii="Candara" w:hAnsi="Candara" w:cs="Arial"/>
          <w:sz w:val="22"/>
          <w:szCs w:val="22"/>
        </w:rPr>
        <w:tab/>
      </w:r>
      <w:r w:rsidRPr="00557211">
        <w:rPr>
          <w:rFonts w:ascii="Candara" w:hAnsi="Candara" w:cs="Arial"/>
          <w:sz w:val="22"/>
          <w:szCs w:val="22"/>
        </w:rPr>
        <w:t xml:space="preserve"> </w:t>
      </w:r>
      <w:r w:rsidR="00EF62A8" w:rsidRPr="00557211">
        <w:rPr>
          <w:rFonts w:ascii="Candara" w:hAnsi="Candara" w:cs="Arial"/>
          <w:sz w:val="22"/>
          <w:szCs w:val="22"/>
        </w:rPr>
        <w:br/>
        <w:t xml:space="preserve">Entro </w:t>
      </w:r>
      <w:r w:rsidR="00EF62A8" w:rsidRPr="00557211">
        <w:rPr>
          <w:rFonts w:ascii="Candara" w:hAnsi="Candara" w:cs="Arial"/>
          <w:b/>
          <w:bCs/>
          <w:sz w:val="22"/>
          <w:szCs w:val="22"/>
        </w:rPr>
        <w:t xml:space="preserve">30 </w:t>
      </w:r>
      <w:r w:rsidR="00EF62A8" w:rsidRPr="00557211">
        <w:rPr>
          <w:rFonts w:ascii="Candara" w:hAnsi="Candara" w:cs="Arial"/>
          <w:sz w:val="22"/>
          <w:szCs w:val="22"/>
        </w:rPr>
        <w:t xml:space="preserve">giorni dalla data di ricezione del ricorso la Commissione Ricorsi </w:t>
      </w:r>
      <w:r w:rsidR="00D933FB" w:rsidRPr="00557211">
        <w:rPr>
          <w:rFonts w:ascii="Candara" w:hAnsi="Candara" w:cs="Arial"/>
          <w:sz w:val="22"/>
          <w:szCs w:val="22"/>
        </w:rPr>
        <w:t>AV</w:t>
      </w:r>
      <w:r w:rsidR="00EF62A8" w:rsidRPr="00557211">
        <w:rPr>
          <w:rFonts w:ascii="Candara" w:hAnsi="Candara" w:cs="Arial"/>
          <w:sz w:val="22"/>
          <w:szCs w:val="22"/>
        </w:rPr>
        <w:t xml:space="preserve">F decide sul </w:t>
      </w:r>
      <w:r w:rsidR="00D933FB" w:rsidRPr="00557211">
        <w:rPr>
          <w:rFonts w:ascii="Candara" w:hAnsi="Candara" w:cs="Arial"/>
          <w:sz w:val="22"/>
          <w:szCs w:val="22"/>
        </w:rPr>
        <w:t xml:space="preserve">ricorso e comunica all'autore, </w:t>
      </w:r>
      <w:r w:rsidR="00EF62A8" w:rsidRPr="00557211">
        <w:rPr>
          <w:rFonts w:ascii="Candara" w:hAnsi="Candara" w:cs="Arial"/>
          <w:sz w:val="22"/>
          <w:szCs w:val="22"/>
        </w:rPr>
        <w:t xml:space="preserve">alla Commissione Controllo Concorsi </w:t>
      </w:r>
      <w:r w:rsidR="00D933FB" w:rsidRPr="00557211">
        <w:rPr>
          <w:rFonts w:ascii="Candara" w:hAnsi="Candara" w:cs="Arial"/>
          <w:sz w:val="22"/>
          <w:szCs w:val="22"/>
        </w:rPr>
        <w:t xml:space="preserve">AVF, al Presidente FIAF ed al Consiglio Nazionale </w:t>
      </w:r>
      <w:r w:rsidR="00EF62A8" w:rsidRPr="00557211">
        <w:rPr>
          <w:rFonts w:ascii="Candara" w:hAnsi="Candara" w:cs="Arial"/>
          <w:sz w:val="22"/>
          <w:szCs w:val="22"/>
        </w:rPr>
        <w:t xml:space="preserve">la propria decisione. </w:t>
      </w:r>
    </w:p>
    <w:p w:rsidR="00EF62A8" w:rsidRPr="00557211" w:rsidRDefault="00EF62A8" w:rsidP="00EF62A8">
      <w:pPr>
        <w:pStyle w:val="Default"/>
        <w:jc w:val="both"/>
        <w:rPr>
          <w:rFonts w:ascii="Candara" w:hAnsi="Candara" w:cs="Arial"/>
          <w:b/>
          <w:sz w:val="22"/>
          <w:szCs w:val="22"/>
        </w:rPr>
      </w:pPr>
      <w:r w:rsidRPr="00557211">
        <w:rPr>
          <w:rFonts w:ascii="Candara" w:hAnsi="Candara" w:cs="Arial"/>
          <w:sz w:val="22"/>
          <w:szCs w:val="22"/>
        </w:rPr>
        <w:t xml:space="preserve">La decisione della Commissione Ricorsi </w:t>
      </w:r>
      <w:r w:rsidR="00D933FB" w:rsidRPr="00557211">
        <w:rPr>
          <w:rFonts w:ascii="Candara" w:hAnsi="Candara" w:cs="Arial"/>
          <w:sz w:val="22"/>
          <w:szCs w:val="22"/>
        </w:rPr>
        <w:t>AV</w:t>
      </w:r>
      <w:r w:rsidRPr="00557211">
        <w:rPr>
          <w:rFonts w:ascii="Candara" w:hAnsi="Candara" w:cs="Arial"/>
          <w:sz w:val="22"/>
          <w:szCs w:val="22"/>
        </w:rPr>
        <w:t>F è inappellabile.</w:t>
      </w:r>
    </w:p>
    <w:p w:rsidR="007E48FF" w:rsidRPr="00557211" w:rsidRDefault="007E48FF" w:rsidP="007E48FF">
      <w:pPr>
        <w:pStyle w:val="Default"/>
        <w:jc w:val="both"/>
        <w:rPr>
          <w:rFonts w:ascii="Candara" w:hAnsi="Candara" w:cs="Arial"/>
          <w:sz w:val="22"/>
          <w:szCs w:val="22"/>
        </w:rPr>
      </w:pPr>
    </w:p>
    <w:p w:rsidR="007E48FF" w:rsidRPr="00557211" w:rsidRDefault="007E48FF" w:rsidP="003B7E61">
      <w:pPr>
        <w:pStyle w:val="Default"/>
        <w:pBdr>
          <w:top w:val="single" w:sz="4" w:space="1" w:color="auto"/>
          <w:left w:val="single" w:sz="4" w:space="4" w:color="auto"/>
          <w:bottom w:val="single" w:sz="4" w:space="1" w:color="auto"/>
          <w:right w:val="single" w:sz="4" w:space="4" w:color="auto"/>
        </w:pBdr>
        <w:jc w:val="both"/>
        <w:rPr>
          <w:rFonts w:ascii="Candara" w:hAnsi="Candara" w:cs="Arial"/>
          <w:b/>
          <w:color w:val="FF0000"/>
          <w:sz w:val="22"/>
          <w:szCs w:val="22"/>
        </w:rPr>
      </w:pPr>
      <w:r w:rsidRPr="00557211">
        <w:rPr>
          <w:rFonts w:ascii="Candara" w:hAnsi="Candara" w:cs="Arial"/>
          <w:b/>
          <w:color w:val="FF0000"/>
          <w:sz w:val="22"/>
          <w:szCs w:val="22"/>
        </w:rPr>
        <w:t xml:space="preserve">25 - Sanzioni accessorie. </w:t>
      </w:r>
    </w:p>
    <w:p w:rsidR="007E48FF" w:rsidRPr="00557211" w:rsidRDefault="00BC4995" w:rsidP="007E48FF">
      <w:pPr>
        <w:pStyle w:val="Default"/>
        <w:jc w:val="both"/>
        <w:rPr>
          <w:rFonts w:ascii="Candara" w:hAnsi="Candara" w:cs="Arial"/>
          <w:sz w:val="22"/>
          <w:szCs w:val="22"/>
        </w:rPr>
      </w:pPr>
      <w:r w:rsidRPr="00557211">
        <w:rPr>
          <w:rFonts w:ascii="Candara" w:hAnsi="Candara" w:cs="Arial"/>
          <w:sz w:val="22"/>
          <w:szCs w:val="22"/>
        </w:rPr>
        <w:br/>
      </w:r>
      <w:r w:rsidR="007E48FF" w:rsidRPr="00557211">
        <w:rPr>
          <w:rFonts w:ascii="Candara" w:hAnsi="Candara" w:cs="Arial"/>
          <w:sz w:val="22"/>
          <w:szCs w:val="22"/>
        </w:rPr>
        <w:t xml:space="preserve">L'autore sanzionato con sanzioni che prevedono il divieto di partecipazione ai concorsi, per tutta la durata della sanzione, perde il diritto di ottenere Onorificenze FIAF e di essere proposto per Onorificenze FIAP, e di far parte di giurie di concorsi con Patrocinio </w:t>
      </w:r>
      <w:proofErr w:type="spellStart"/>
      <w:r w:rsidR="00742F4F" w:rsidRPr="00557211">
        <w:rPr>
          <w:rFonts w:ascii="Candara" w:hAnsi="Candara" w:cs="Arial"/>
          <w:sz w:val="22"/>
          <w:szCs w:val="22"/>
        </w:rPr>
        <w:t>DiAF</w:t>
      </w:r>
      <w:proofErr w:type="spellEnd"/>
      <w:r w:rsidR="00742F4F" w:rsidRPr="00557211">
        <w:rPr>
          <w:rFonts w:ascii="Candara" w:hAnsi="Candara" w:cs="Arial"/>
          <w:sz w:val="22"/>
          <w:szCs w:val="22"/>
        </w:rPr>
        <w:t xml:space="preserve"> </w:t>
      </w:r>
      <w:r w:rsidR="007E48FF" w:rsidRPr="00557211">
        <w:rPr>
          <w:rFonts w:ascii="Candara" w:hAnsi="Candara" w:cs="Arial"/>
          <w:sz w:val="22"/>
          <w:szCs w:val="22"/>
        </w:rPr>
        <w:t>FIAF.</w:t>
      </w:r>
    </w:p>
    <w:p w:rsidR="003B7E61" w:rsidRPr="00557211" w:rsidRDefault="003B7E61" w:rsidP="007E48FF">
      <w:pPr>
        <w:pStyle w:val="Default"/>
        <w:jc w:val="both"/>
        <w:rPr>
          <w:rFonts w:ascii="Candara" w:hAnsi="Candara" w:cs="Arial"/>
          <w:color w:val="FF0000"/>
          <w:sz w:val="22"/>
          <w:szCs w:val="22"/>
        </w:rPr>
      </w:pPr>
    </w:p>
    <w:p w:rsidR="003B7E61" w:rsidRPr="00557211" w:rsidRDefault="003B7E61" w:rsidP="003B7E61">
      <w:pPr>
        <w:pStyle w:val="Default"/>
        <w:pBdr>
          <w:top w:val="single" w:sz="4" w:space="1" w:color="auto"/>
          <w:left w:val="single" w:sz="4" w:space="4" w:color="auto"/>
          <w:bottom w:val="single" w:sz="4" w:space="1" w:color="auto"/>
          <w:right w:val="single" w:sz="4" w:space="4" w:color="auto"/>
        </w:pBdr>
        <w:rPr>
          <w:rFonts w:ascii="Candara" w:hAnsi="Candara" w:cs="Arial"/>
          <w:color w:val="FF0000"/>
          <w:sz w:val="22"/>
          <w:szCs w:val="22"/>
        </w:rPr>
      </w:pPr>
      <w:r w:rsidRPr="00557211">
        <w:rPr>
          <w:rFonts w:ascii="Candara" w:hAnsi="Candara" w:cs="Arial"/>
          <w:b/>
          <w:color w:val="FF0000"/>
          <w:sz w:val="22"/>
          <w:szCs w:val="22"/>
        </w:rPr>
        <w:t>26 - Gestione delle Sanzioni</w:t>
      </w:r>
      <w:r w:rsidRPr="00557211">
        <w:rPr>
          <w:rFonts w:ascii="Candara" w:hAnsi="Candara" w:cs="Arial"/>
          <w:color w:val="FF0000"/>
          <w:sz w:val="22"/>
          <w:szCs w:val="22"/>
        </w:rPr>
        <w:t xml:space="preserve">. </w:t>
      </w:r>
    </w:p>
    <w:p w:rsidR="003B7E61" w:rsidRPr="00557211" w:rsidRDefault="00BC4995" w:rsidP="003B7E61">
      <w:pPr>
        <w:pStyle w:val="Default"/>
        <w:jc w:val="both"/>
        <w:rPr>
          <w:rFonts w:ascii="Candara" w:hAnsi="Candara" w:cs="Arial"/>
          <w:sz w:val="22"/>
          <w:szCs w:val="22"/>
        </w:rPr>
      </w:pPr>
      <w:r w:rsidRPr="00557211">
        <w:rPr>
          <w:rFonts w:ascii="Candara" w:hAnsi="Candara" w:cs="Arial"/>
          <w:sz w:val="22"/>
          <w:szCs w:val="22"/>
        </w:rPr>
        <w:br/>
      </w:r>
      <w:r w:rsidR="003B7E61" w:rsidRPr="00557211">
        <w:rPr>
          <w:rFonts w:ascii="Candara" w:hAnsi="Candara" w:cs="Arial"/>
          <w:sz w:val="22"/>
          <w:szCs w:val="22"/>
        </w:rPr>
        <w:t xml:space="preserve">Il Dipartimento </w:t>
      </w:r>
      <w:proofErr w:type="spellStart"/>
      <w:r w:rsidR="003B7E61" w:rsidRPr="00557211">
        <w:rPr>
          <w:rFonts w:ascii="Candara" w:hAnsi="Candara" w:cs="Arial"/>
          <w:sz w:val="22"/>
          <w:szCs w:val="22"/>
        </w:rPr>
        <w:t>DiAF</w:t>
      </w:r>
      <w:proofErr w:type="spellEnd"/>
      <w:r w:rsidR="003B7E61" w:rsidRPr="00557211">
        <w:rPr>
          <w:rFonts w:ascii="Candara" w:hAnsi="Candara" w:cs="Arial"/>
          <w:sz w:val="22"/>
          <w:szCs w:val="22"/>
        </w:rPr>
        <w:t xml:space="preserve"> ha il compito di </w:t>
      </w:r>
      <w:r w:rsidR="00742F4F" w:rsidRPr="00557211">
        <w:rPr>
          <w:rFonts w:ascii="Candara" w:hAnsi="Candara" w:cs="Arial"/>
          <w:sz w:val="22"/>
          <w:szCs w:val="22"/>
        </w:rPr>
        <w:t>conservare memoria</w:t>
      </w:r>
      <w:r w:rsidR="003B7E61" w:rsidRPr="00557211">
        <w:rPr>
          <w:rFonts w:ascii="Candara" w:hAnsi="Candara" w:cs="Arial"/>
          <w:sz w:val="22"/>
          <w:szCs w:val="22"/>
        </w:rPr>
        <w:t xml:space="preserve"> delle Sanzioni erogate, sia ai fini delle successive verifiche, ai fini della Statistica, e, più in generale, al fine del rispetto di quanto previsto dalle sanzioni stesse, consentendo l'effettiva e corretta applicazione delle sanzioni, anche nel tempo. </w:t>
      </w:r>
    </w:p>
    <w:p w:rsidR="003B7E61" w:rsidRPr="00557211" w:rsidRDefault="003B7E61" w:rsidP="003B7E61">
      <w:pPr>
        <w:pStyle w:val="Default"/>
        <w:jc w:val="both"/>
        <w:rPr>
          <w:rFonts w:ascii="Candara" w:hAnsi="Candara" w:cs="Arial"/>
          <w:sz w:val="22"/>
          <w:szCs w:val="22"/>
        </w:rPr>
      </w:pPr>
      <w:r w:rsidRPr="00557211">
        <w:rPr>
          <w:rFonts w:ascii="Candara" w:hAnsi="Candara" w:cs="Arial"/>
          <w:sz w:val="22"/>
          <w:szCs w:val="22"/>
        </w:rPr>
        <w:t xml:space="preserve">Il Dipartimento </w:t>
      </w:r>
      <w:proofErr w:type="spellStart"/>
      <w:r w:rsidRPr="00557211">
        <w:rPr>
          <w:rFonts w:ascii="Candara" w:hAnsi="Candara" w:cs="Arial"/>
          <w:sz w:val="22"/>
          <w:szCs w:val="22"/>
        </w:rPr>
        <w:t>DiAF</w:t>
      </w:r>
      <w:proofErr w:type="spellEnd"/>
      <w:r w:rsidRPr="00557211">
        <w:rPr>
          <w:rFonts w:ascii="Candara" w:hAnsi="Candara" w:cs="Arial"/>
          <w:sz w:val="22"/>
          <w:szCs w:val="22"/>
        </w:rPr>
        <w:t xml:space="preserve"> è il riferimento per gli Organizzatori per effettuare le verifiche necessarie al rispetto del presente Regolamento, sulla presenza o meno di Autori oggetto di sanzioni che ne impedirebbero la partecipazione come concorrenti (o come componenti di giuria), che si siano comunque iscritti ai loro Concorsi Patrocinati. </w:t>
      </w:r>
    </w:p>
    <w:p w:rsidR="003B7E61" w:rsidRPr="00557211" w:rsidRDefault="003B7E61" w:rsidP="003B7E61">
      <w:pPr>
        <w:pStyle w:val="Default"/>
        <w:jc w:val="both"/>
        <w:rPr>
          <w:rFonts w:ascii="Candara" w:hAnsi="Candara" w:cs="Arial"/>
          <w:sz w:val="22"/>
          <w:szCs w:val="22"/>
        </w:rPr>
      </w:pPr>
      <w:r w:rsidRPr="00557211">
        <w:rPr>
          <w:rFonts w:ascii="Candara" w:hAnsi="Candara" w:cs="Arial"/>
          <w:sz w:val="22"/>
          <w:szCs w:val="22"/>
        </w:rPr>
        <w:t xml:space="preserve">Gli Organizzatori del concorso, indicativamente prima della riunione di Giuria, sono tenuti a far verificare l'assenza tra i partecipanti di eventuali sanzionati per i quali la sanzione prevede il divieto di partecipazione, inviando preventivamente </w:t>
      </w:r>
      <w:r w:rsidR="00742F4F" w:rsidRPr="00557211">
        <w:rPr>
          <w:rFonts w:ascii="Candara" w:hAnsi="Candara" w:cs="Arial"/>
          <w:sz w:val="22"/>
          <w:szCs w:val="22"/>
        </w:rPr>
        <w:t xml:space="preserve">alla Segreteria </w:t>
      </w:r>
      <w:proofErr w:type="spellStart"/>
      <w:r w:rsidR="00742F4F" w:rsidRPr="00557211">
        <w:rPr>
          <w:rFonts w:ascii="Candara" w:hAnsi="Candara" w:cs="Arial"/>
          <w:sz w:val="22"/>
          <w:szCs w:val="22"/>
        </w:rPr>
        <w:t>DiAF</w:t>
      </w:r>
      <w:proofErr w:type="spellEnd"/>
      <w:r w:rsidRPr="00557211">
        <w:rPr>
          <w:rFonts w:ascii="Candara" w:hAnsi="Candara" w:cs="Arial"/>
          <w:sz w:val="22"/>
          <w:szCs w:val="22"/>
        </w:rPr>
        <w:t xml:space="preserve"> la lista dei nominativi iscritti. </w:t>
      </w:r>
    </w:p>
    <w:p w:rsidR="003B7E61" w:rsidRPr="00557211" w:rsidRDefault="003B7E61" w:rsidP="003B7E61">
      <w:pPr>
        <w:pStyle w:val="Default"/>
        <w:jc w:val="both"/>
        <w:rPr>
          <w:rFonts w:ascii="Candara" w:hAnsi="Candara" w:cs="Arial"/>
          <w:sz w:val="22"/>
          <w:szCs w:val="22"/>
        </w:rPr>
      </w:pPr>
      <w:r w:rsidRPr="00557211">
        <w:rPr>
          <w:rFonts w:ascii="Candara" w:hAnsi="Candara" w:cs="Arial"/>
          <w:sz w:val="22"/>
          <w:szCs w:val="22"/>
        </w:rPr>
        <w:t xml:space="preserve">Nel caso che uno o più autori partecipanti siano stati precedentemente sanzionati con l’esclusione dalla partecipazione a Concorsi Patrocinati, gli Organizzatori dovranno non far giudicare le opere dei sanzionati,  senza rimborso della quota di partecipazione. </w:t>
      </w:r>
    </w:p>
    <w:p w:rsidR="003B7E61" w:rsidRPr="00557211" w:rsidRDefault="003B7E61" w:rsidP="003B7E61">
      <w:pPr>
        <w:pStyle w:val="Default"/>
        <w:jc w:val="both"/>
        <w:rPr>
          <w:rFonts w:ascii="Candara" w:hAnsi="Candara" w:cs="Arial"/>
          <w:sz w:val="22"/>
          <w:szCs w:val="22"/>
        </w:rPr>
      </w:pPr>
      <w:r w:rsidRPr="00557211">
        <w:rPr>
          <w:rFonts w:ascii="Candara" w:hAnsi="Candara" w:cs="Arial"/>
          <w:sz w:val="22"/>
          <w:szCs w:val="22"/>
        </w:rPr>
        <w:t xml:space="preserve">Nel caso di omesso controllo preventivo o comunque entro i termini della pubblicazione ufficiale dei risultati, con conseguente attribuzione di ammissioni o premi ad autori </w:t>
      </w:r>
      <w:r w:rsidR="00742F4F" w:rsidRPr="00557211">
        <w:rPr>
          <w:rFonts w:ascii="Candara" w:hAnsi="Candara" w:cs="Arial"/>
          <w:sz w:val="22"/>
          <w:szCs w:val="22"/>
        </w:rPr>
        <w:t>s</w:t>
      </w:r>
      <w:r w:rsidRPr="00557211">
        <w:rPr>
          <w:rFonts w:ascii="Candara" w:hAnsi="Candara" w:cs="Arial"/>
          <w:sz w:val="22"/>
          <w:szCs w:val="22"/>
        </w:rPr>
        <w:t xml:space="preserve">anzionati </w:t>
      </w:r>
      <w:proofErr w:type="spellStart"/>
      <w:r w:rsidR="00742F4F" w:rsidRPr="00557211">
        <w:rPr>
          <w:rFonts w:ascii="Candara" w:hAnsi="Candara" w:cs="Arial"/>
          <w:sz w:val="22"/>
          <w:szCs w:val="22"/>
        </w:rPr>
        <w:t>DiAF</w:t>
      </w:r>
      <w:proofErr w:type="spellEnd"/>
      <w:r w:rsidRPr="00557211">
        <w:rPr>
          <w:rFonts w:ascii="Candara" w:hAnsi="Candara" w:cs="Arial"/>
          <w:sz w:val="22"/>
          <w:szCs w:val="22"/>
        </w:rPr>
        <w:t xml:space="preserve">, gli organizzatori inosservanti riceveranno una ammonizione scritta. </w:t>
      </w:r>
    </w:p>
    <w:p w:rsidR="003B7E61" w:rsidRPr="00557211" w:rsidRDefault="003B7E61" w:rsidP="003B7E61">
      <w:pPr>
        <w:pStyle w:val="Default"/>
        <w:jc w:val="both"/>
        <w:rPr>
          <w:rFonts w:ascii="Candara" w:hAnsi="Candara" w:cs="Arial"/>
          <w:sz w:val="22"/>
          <w:szCs w:val="22"/>
        </w:rPr>
      </w:pPr>
      <w:r w:rsidRPr="00557211">
        <w:rPr>
          <w:rFonts w:ascii="Candara" w:hAnsi="Candara" w:cs="Arial"/>
          <w:sz w:val="22"/>
          <w:szCs w:val="22"/>
        </w:rPr>
        <w:t>Reiteraz</w:t>
      </w:r>
      <w:r w:rsidR="00742F4F" w:rsidRPr="00557211">
        <w:rPr>
          <w:rFonts w:ascii="Candara" w:hAnsi="Candara" w:cs="Arial"/>
          <w:sz w:val="22"/>
          <w:szCs w:val="22"/>
        </w:rPr>
        <w:t>ioni dell’omesso controllo potranno</w:t>
      </w:r>
      <w:r w:rsidRPr="00557211">
        <w:rPr>
          <w:rFonts w:ascii="Candara" w:hAnsi="Candara" w:cs="Arial"/>
          <w:sz w:val="22"/>
          <w:szCs w:val="22"/>
        </w:rPr>
        <w:t xml:space="preserve"> comportare la non concessione del Patrocinio </w:t>
      </w:r>
      <w:proofErr w:type="spellStart"/>
      <w:r w:rsidR="00742F4F" w:rsidRPr="00557211">
        <w:rPr>
          <w:rFonts w:ascii="Candara" w:hAnsi="Candara" w:cs="Arial"/>
          <w:sz w:val="22"/>
          <w:szCs w:val="22"/>
        </w:rPr>
        <w:t>DiAF</w:t>
      </w:r>
      <w:proofErr w:type="spellEnd"/>
      <w:r w:rsidR="00742F4F" w:rsidRPr="00557211">
        <w:rPr>
          <w:rFonts w:ascii="Candara" w:hAnsi="Candara" w:cs="Arial"/>
          <w:sz w:val="22"/>
          <w:szCs w:val="22"/>
        </w:rPr>
        <w:t xml:space="preserve"> </w:t>
      </w:r>
      <w:r w:rsidRPr="00557211">
        <w:rPr>
          <w:rFonts w:ascii="Candara" w:hAnsi="Candara" w:cs="Arial"/>
          <w:sz w:val="22"/>
          <w:szCs w:val="22"/>
        </w:rPr>
        <w:t>FIAF a successive edizioni.</w:t>
      </w:r>
    </w:p>
    <w:p w:rsidR="009C2620" w:rsidRPr="00557211" w:rsidRDefault="009C2620" w:rsidP="007E48FF">
      <w:pPr>
        <w:pStyle w:val="Default"/>
        <w:jc w:val="both"/>
        <w:rPr>
          <w:rFonts w:ascii="Candara" w:hAnsi="Candara" w:cs="Arial"/>
          <w:b/>
          <w:sz w:val="22"/>
          <w:szCs w:val="22"/>
        </w:rPr>
      </w:pPr>
    </w:p>
    <w:p w:rsidR="009C2620" w:rsidRPr="00557211" w:rsidRDefault="009C2620" w:rsidP="007E48FF">
      <w:pPr>
        <w:pStyle w:val="Default"/>
        <w:jc w:val="both"/>
        <w:rPr>
          <w:rFonts w:ascii="Candara" w:hAnsi="Candara" w:cs="Arial"/>
          <w:b/>
          <w:sz w:val="22"/>
          <w:szCs w:val="22"/>
        </w:rPr>
      </w:pPr>
    </w:p>
    <w:p w:rsidR="009C2620" w:rsidRPr="00557211" w:rsidRDefault="009C2620" w:rsidP="007E48FF">
      <w:pPr>
        <w:pStyle w:val="Default"/>
        <w:jc w:val="both"/>
        <w:rPr>
          <w:rFonts w:ascii="Candara" w:hAnsi="Candara" w:cs="Arial"/>
          <w:b/>
          <w:sz w:val="22"/>
          <w:szCs w:val="22"/>
        </w:rPr>
      </w:pPr>
    </w:p>
    <w:p w:rsidR="000010EF" w:rsidRPr="00557211" w:rsidRDefault="000010EF" w:rsidP="007E48FF">
      <w:pPr>
        <w:pStyle w:val="Default"/>
        <w:jc w:val="both"/>
        <w:rPr>
          <w:rFonts w:ascii="Candara" w:hAnsi="Candara" w:cs="Arial"/>
          <w:sz w:val="22"/>
          <w:szCs w:val="22"/>
        </w:rPr>
      </w:pPr>
    </w:p>
    <w:p w:rsidR="000010EF" w:rsidRDefault="000010EF" w:rsidP="007E48FF">
      <w:pPr>
        <w:pStyle w:val="Default"/>
        <w:jc w:val="both"/>
        <w:rPr>
          <w:rFonts w:ascii="Candara" w:hAnsi="Candara" w:cs="Arial"/>
          <w:sz w:val="22"/>
          <w:szCs w:val="22"/>
        </w:rPr>
      </w:pPr>
    </w:p>
    <w:p w:rsidR="00BC4995" w:rsidRPr="00E10CB3" w:rsidRDefault="00863887" w:rsidP="00B66EFB">
      <w:pPr>
        <w:shd w:val="clear" w:color="auto" w:fill="FFFFFF" w:themeFill="background1"/>
        <w:autoSpaceDE w:val="0"/>
        <w:autoSpaceDN w:val="0"/>
        <w:adjustRightInd w:val="0"/>
        <w:jc w:val="both"/>
        <w:rPr>
          <w:rFonts w:ascii="Candara" w:hAnsi="Candara" w:cs="Arial"/>
          <w:b/>
          <w:i/>
          <w:iCs/>
        </w:rPr>
      </w:pPr>
      <w:r w:rsidRPr="00E10CB3">
        <w:rPr>
          <w:rFonts w:ascii="Candara" w:hAnsi="Candara" w:cs="Arial"/>
          <w:b/>
          <w:i/>
          <w:iCs/>
        </w:rPr>
        <w:t xml:space="preserve">Il presente Regolamento, ratificato dal Consiglio Nazionale </w:t>
      </w:r>
      <w:r w:rsidR="006934CD" w:rsidRPr="00E10CB3">
        <w:rPr>
          <w:rFonts w:ascii="Candara" w:hAnsi="Candara" w:cs="Arial"/>
          <w:b/>
          <w:i/>
          <w:iCs/>
        </w:rPr>
        <w:t>della FIAF nella riunione del 30/09/2017</w:t>
      </w:r>
      <w:r w:rsidRPr="00E10CB3">
        <w:rPr>
          <w:rFonts w:ascii="Candara" w:hAnsi="Candara" w:cs="Arial"/>
          <w:b/>
          <w:i/>
          <w:iCs/>
        </w:rPr>
        <w:t xml:space="preserve"> a</w:t>
      </w:r>
      <w:r w:rsidR="009E3EFE" w:rsidRPr="00E10CB3">
        <w:rPr>
          <w:rFonts w:ascii="Candara" w:hAnsi="Candara" w:cs="Arial"/>
          <w:b/>
          <w:i/>
          <w:iCs/>
        </w:rPr>
        <w:t xml:space="preserve"> </w:t>
      </w:r>
      <w:r w:rsidR="00567895" w:rsidRPr="00E10CB3">
        <w:rPr>
          <w:rFonts w:ascii="Candara" w:hAnsi="Candara" w:cs="Arial"/>
          <w:b/>
          <w:i/>
          <w:iCs/>
        </w:rPr>
        <w:t>Forlì</w:t>
      </w:r>
      <w:r w:rsidRPr="00E10CB3">
        <w:rPr>
          <w:rFonts w:ascii="Candara" w:hAnsi="Candara" w:cs="Arial"/>
          <w:b/>
          <w:i/>
          <w:iCs/>
        </w:rPr>
        <w:t xml:space="preserve">, entra in vigore </w:t>
      </w:r>
      <w:r w:rsidR="006273D6" w:rsidRPr="00E10CB3">
        <w:rPr>
          <w:rFonts w:ascii="Candara" w:hAnsi="Candara" w:cs="Arial"/>
          <w:b/>
          <w:i/>
          <w:iCs/>
        </w:rPr>
        <w:t>dal 1/1/</w:t>
      </w:r>
      <w:r w:rsidR="006934CD" w:rsidRPr="00E10CB3">
        <w:rPr>
          <w:rFonts w:ascii="Candara" w:hAnsi="Candara" w:cs="Arial"/>
          <w:b/>
          <w:i/>
          <w:iCs/>
        </w:rPr>
        <w:t>2018</w:t>
      </w:r>
      <w:r w:rsidR="006273D6" w:rsidRPr="00E10CB3">
        <w:rPr>
          <w:rFonts w:ascii="Candara" w:hAnsi="Candara" w:cs="Arial"/>
          <w:b/>
          <w:i/>
          <w:iCs/>
        </w:rPr>
        <w:t>; ulteriori correzioni sono state apportate e ratificate dal Consiglio Nazionale della FIAF nella riunione del 29 settembre 2019 a Forlì. Tale Regolamento annulla ogni precedente norma in materia ed entra in vigore a partire dal 1° gennaio 2020.</w:t>
      </w:r>
    </w:p>
    <w:p w:rsidR="00B863C3" w:rsidRDefault="00B863C3" w:rsidP="009E3EFE">
      <w:pPr>
        <w:shd w:val="clear" w:color="auto" w:fill="FFFFFF" w:themeFill="background1"/>
        <w:jc w:val="center"/>
        <w:rPr>
          <w:rFonts w:ascii="Candara" w:hAnsi="Candara" w:cs="Arial"/>
          <w:b/>
          <w:color w:val="FF0000"/>
        </w:rPr>
      </w:pPr>
      <w:bookmarkStart w:id="0" w:name="_GoBack"/>
      <w:bookmarkEnd w:id="0"/>
    </w:p>
    <w:p w:rsidR="00B863C3" w:rsidRDefault="00B863C3" w:rsidP="009E3EFE">
      <w:pPr>
        <w:shd w:val="clear" w:color="auto" w:fill="FFFFFF" w:themeFill="background1"/>
        <w:jc w:val="center"/>
        <w:rPr>
          <w:rFonts w:ascii="Candara" w:hAnsi="Candara" w:cs="Arial"/>
          <w:b/>
          <w:color w:val="FF0000"/>
        </w:rPr>
      </w:pPr>
    </w:p>
    <w:p w:rsidR="001374F1" w:rsidRPr="00557211" w:rsidRDefault="001374F1" w:rsidP="009E3EFE">
      <w:pPr>
        <w:shd w:val="clear" w:color="auto" w:fill="FFFFFF" w:themeFill="background1"/>
        <w:jc w:val="center"/>
        <w:rPr>
          <w:rFonts w:ascii="Candara" w:hAnsi="Candara" w:cs="Arial"/>
          <w:iCs/>
          <w:color w:val="FF0000"/>
        </w:rPr>
      </w:pPr>
      <w:r w:rsidRPr="00557211">
        <w:rPr>
          <w:rFonts w:ascii="Candara" w:hAnsi="Candara" w:cs="Arial"/>
          <w:b/>
          <w:color w:val="FF0000"/>
        </w:rPr>
        <w:t>ALLEGATO A</w:t>
      </w:r>
    </w:p>
    <w:p w:rsidR="001374F1" w:rsidRPr="00557211" w:rsidRDefault="001374F1" w:rsidP="009E3EFE">
      <w:pPr>
        <w:shd w:val="clear" w:color="auto" w:fill="FFFFFF" w:themeFill="background1"/>
        <w:jc w:val="center"/>
        <w:rPr>
          <w:rFonts w:ascii="Candara" w:hAnsi="Candara" w:cs="Arial"/>
          <w:b/>
          <w:color w:val="FF0000"/>
        </w:rPr>
      </w:pPr>
    </w:p>
    <w:p w:rsidR="001374F1" w:rsidRPr="00557211" w:rsidRDefault="001374F1" w:rsidP="009E3EFE">
      <w:pPr>
        <w:shd w:val="clear" w:color="auto" w:fill="FFFFFF" w:themeFill="background1"/>
        <w:jc w:val="center"/>
        <w:rPr>
          <w:rFonts w:ascii="Candara" w:hAnsi="Candara" w:cs="Arial"/>
          <w:b/>
          <w:color w:val="FF0000"/>
        </w:rPr>
      </w:pPr>
      <w:r w:rsidRPr="00557211">
        <w:rPr>
          <w:rFonts w:ascii="Candara" w:hAnsi="Candara" w:cs="Arial"/>
          <w:b/>
          <w:color w:val="FF0000"/>
        </w:rPr>
        <w:t>Il contesto di proiezione</w:t>
      </w:r>
      <w:r w:rsidRPr="00557211">
        <w:rPr>
          <w:rFonts w:ascii="Candara" w:hAnsi="Candara" w:cs="Arial"/>
          <w:b/>
          <w:color w:val="FF0000"/>
        </w:rPr>
        <w:br/>
        <w:t>Consigli per il responsabile di sala.</w:t>
      </w:r>
    </w:p>
    <w:p w:rsidR="001374F1" w:rsidRPr="00557211" w:rsidRDefault="001374F1" w:rsidP="007E48FF">
      <w:pPr>
        <w:shd w:val="clear" w:color="auto" w:fill="FFFFFF" w:themeFill="background1"/>
        <w:jc w:val="both"/>
        <w:rPr>
          <w:rFonts w:ascii="Candara" w:hAnsi="Candara" w:cs="Arial"/>
          <w:b/>
        </w:rPr>
      </w:pPr>
    </w:p>
    <w:p w:rsidR="001374F1" w:rsidRPr="00E10CB3" w:rsidRDefault="001374F1" w:rsidP="007E48FF">
      <w:pPr>
        <w:shd w:val="clear" w:color="auto" w:fill="FFFFFF" w:themeFill="background1"/>
        <w:jc w:val="both"/>
        <w:rPr>
          <w:rFonts w:ascii="Candara" w:hAnsi="Candara" w:cs="Arial"/>
        </w:rPr>
      </w:pPr>
      <w:r w:rsidRPr="00E10CB3">
        <w:rPr>
          <w:rFonts w:ascii="Candara" w:hAnsi="Candara" w:cs="Arial"/>
        </w:rPr>
        <w:t xml:space="preserve">Il nostro pubblico ed i nostri autori sono preziosi: come organizzatori di manifestazioni AV abbiamo il dovere che il loro impegno in termini di tempo e disponibilità personale venga utilizzato al meglio e possa portare </w:t>
      </w:r>
      <w:r w:rsidR="00DC15EA" w:rsidRPr="00E10CB3">
        <w:rPr>
          <w:rFonts w:ascii="Candara" w:hAnsi="Candara" w:cs="Arial"/>
        </w:rPr>
        <w:t>frutto.</w:t>
      </w:r>
      <w:r w:rsidRPr="00E10CB3">
        <w:rPr>
          <w:rFonts w:ascii="Candara" w:hAnsi="Candara" w:cs="Arial"/>
        </w:rPr>
        <w:t xml:space="preserve"> </w:t>
      </w:r>
    </w:p>
    <w:p w:rsidR="001374F1" w:rsidRPr="00557211" w:rsidRDefault="001374F1" w:rsidP="007E48FF">
      <w:pPr>
        <w:shd w:val="clear" w:color="auto" w:fill="FFFFFF" w:themeFill="background1"/>
        <w:jc w:val="both"/>
        <w:rPr>
          <w:rFonts w:ascii="Candara" w:hAnsi="Candara" w:cs="Arial"/>
          <w:b/>
        </w:rPr>
      </w:pPr>
    </w:p>
    <w:p w:rsidR="001374F1" w:rsidRPr="00557211" w:rsidRDefault="001374F1" w:rsidP="007E48FF">
      <w:pPr>
        <w:pStyle w:val="Paragrafoelenco"/>
        <w:numPr>
          <w:ilvl w:val="0"/>
          <w:numId w:val="24"/>
        </w:numPr>
        <w:shd w:val="clear" w:color="auto" w:fill="FFFFFF" w:themeFill="background1"/>
        <w:jc w:val="both"/>
        <w:rPr>
          <w:rFonts w:ascii="Candara" w:eastAsia="Times New Roman" w:hAnsi="Candara" w:cs="Arial"/>
          <w:lang w:eastAsia="it-IT"/>
        </w:rPr>
      </w:pPr>
      <w:r w:rsidRPr="00557211">
        <w:rPr>
          <w:rFonts w:ascii="Candara" w:eastAsia="Times New Roman" w:hAnsi="Candara" w:cs="Arial"/>
          <w:lang w:eastAsia="it-IT"/>
        </w:rPr>
        <w:t xml:space="preserve">Prima della proiezione organizzare </w:t>
      </w:r>
      <w:r w:rsidR="009218B5" w:rsidRPr="00557211">
        <w:rPr>
          <w:rFonts w:ascii="Candara" w:eastAsia="Times New Roman" w:hAnsi="Candara" w:cs="Arial"/>
          <w:lang w:eastAsia="it-IT"/>
        </w:rPr>
        <w:t>le opere</w:t>
      </w:r>
      <w:r w:rsidRPr="00557211">
        <w:rPr>
          <w:rFonts w:ascii="Candara" w:eastAsia="Times New Roman" w:hAnsi="Candara" w:cs="Arial"/>
          <w:lang w:eastAsia="it-IT"/>
        </w:rPr>
        <w:t xml:space="preserve"> da proiettare in una cartella specifica, per evitare imbarazzanti ricerche di eseguibili sul disco fisso davanti al pubblico impaziente. </w:t>
      </w:r>
      <w:r w:rsidR="00E10678" w:rsidRPr="00557211">
        <w:rPr>
          <w:rFonts w:ascii="Candara" w:eastAsia="Times New Roman" w:hAnsi="Candara" w:cs="Arial"/>
          <w:lang w:eastAsia="it-IT"/>
        </w:rPr>
        <w:tab/>
      </w:r>
      <w:r w:rsidRPr="00557211">
        <w:rPr>
          <w:rFonts w:ascii="Candara" w:eastAsia="Times New Roman" w:hAnsi="Candara" w:cs="Arial"/>
          <w:lang w:eastAsia="it-IT"/>
        </w:rPr>
        <w:br/>
      </w:r>
    </w:p>
    <w:p w:rsidR="001374F1" w:rsidRPr="00557211" w:rsidRDefault="001374F1" w:rsidP="007E48FF">
      <w:pPr>
        <w:pStyle w:val="Paragrafoelenco"/>
        <w:numPr>
          <w:ilvl w:val="0"/>
          <w:numId w:val="24"/>
        </w:numPr>
        <w:shd w:val="clear" w:color="auto" w:fill="FFFFFF" w:themeFill="background1"/>
        <w:jc w:val="both"/>
        <w:rPr>
          <w:rFonts w:ascii="Candara" w:eastAsia="Times New Roman" w:hAnsi="Candara" w:cs="Arial"/>
          <w:lang w:eastAsia="it-IT"/>
        </w:rPr>
      </w:pPr>
      <w:r w:rsidRPr="00557211">
        <w:rPr>
          <w:rFonts w:ascii="Candara" w:eastAsia="Times New Roman" w:hAnsi="Candara" w:cs="Arial"/>
          <w:lang w:eastAsia="it-IT"/>
        </w:rPr>
        <w:t>Una volta realizzato e provato il menu non fare cambiamenti dell’ultimo minuto, tipo spostamenti di directory etc</w:t>
      </w:r>
      <w:r w:rsidR="006F240E" w:rsidRPr="00557211">
        <w:rPr>
          <w:rFonts w:ascii="Candara" w:eastAsia="Times New Roman" w:hAnsi="Candara" w:cs="Arial"/>
          <w:lang w:eastAsia="it-IT"/>
        </w:rPr>
        <w:t xml:space="preserve">. </w:t>
      </w:r>
      <w:r w:rsidRPr="00557211">
        <w:rPr>
          <w:rFonts w:ascii="Candara" w:eastAsia="Times New Roman" w:hAnsi="Candara" w:cs="Arial"/>
          <w:lang w:eastAsia="it-IT"/>
        </w:rPr>
        <w:t>senza aver riprovato il tutto. Soprattutto non fare aggiornamenti di driver/sistema operativo o altre attività critiche di sistema prima della proiezione.</w:t>
      </w:r>
      <w:r w:rsidR="00E10678" w:rsidRPr="00557211">
        <w:rPr>
          <w:rFonts w:ascii="Candara" w:eastAsia="Times New Roman" w:hAnsi="Candara" w:cs="Arial"/>
          <w:lang w:eastAsia="it-IT"/>
        </w:rPr>
        <w:tab/>
      </w:r>
      <w:r w:rsidRPr="00557211">
        <w:rPr>
          <w:rFonts w:ascii="Candara" w:eastAsia="Times New Roman" w:hAnsi="Candara" w:cs="Arial"/>
          <w:lang w:eastAsia="it-IT"/>
        </w:rPr>
        <w:br/>
        <w:t xml:space="preserve"> </w:t>
      </w:r>
    </w:p>
    <w:p w:rsidR="001374F1" w:rsidRPr="00557211" w:rsidRDefault="001374F1" w:rsidP="007E48FF">
      <w:pPr>
        <w:pStyle w:val="Paragrafoelenco"/>
        <w:numPr>
          <w:ilvl w:val="0"/>
          <w:numId w:val="24"/>
        </w:numPr>
        <w:shd w:val="clear" w:color="auto" w:fill="FFFFFF" w:themeFill="background1"/>
        <w:jc w:val="both"/>
        <w:rPr>
          <w:rFonts w:ascii="Candara" w:eastAsia="Times New Roman" w:hAnsi="Candara" w:cs="Arial"/>
          <w:lang w:eastAsia="it-IT"/>
        </w:rPr>
      </w:pPr>
      <w:r w:rsidRPr="00557211">
        <w:rPr>
          <w:rFonts w:ascii="Candara" w:eastAsia="Times New Roman" w:hAnsi="Candara" w:cs="Arial"/>
          <w:lang w:eastAsia="it-IT"/>
        </w:rPr>
        <w:t xml:space="preserve">Durante la proiezione mettere il computer in modalità aereo, tutto offline, sospendere antivirus e processi in background cpu </w:t>
      </w:r>
      <w:proofErr w:type="spellStart"/>
      <w:r w:rsidRPr="00557211">
        <w:rPr>
          <w:rFonts w:ascii="Candara" w:eastAsia="Times New Roman" w:hAnsi="Candara" w:cs="Arial"/>
          <w:lang w:eastAsia="it-IT"/>
        </w:rPr>
        <w:t>consuming</w:t>
      </w:r>
      <w:proofErr w:type="spellEnd"/>
      <w:r w:rsidRPr="00557211">
        <w:rPr>
          <w:rFonts w:ascii="Candara" w:eastAsia="Times New Roman" w:hAnsi="Candara" w:cs="Arial"/>
          <w:lang w:eastAsia="it-IT"/>
        </w:rPr>
        <w:t xml:space="preserve">, </w:t>
      </w:r>
      <w:proofErr w:type="spellStart"/>
      <w:r w:rsidRPr="00557211">
        <w:rPr>
          <w:rFonts w:ascii="Candara" w:eastAsia="Times New Roman" w:hAnsi="Candara" w:cs="Arial"/>
          <w:lang w:eastAsia="it-IT"/>
        </w:rPr>
        <w:t>skype</w:t>
      </w:r>
      <w:proofErr w:type="spellEnd"/>
      <w:r w:rsidRPr="00557211">
        <w:rPr>
          <w:rFonts w:ascii="Candara" w:eastAsia="Times New Roman" w:hAnsi="Candara" w:cs="Arial"/>
          <w:lang w:eastAsia="it-IT"/>
        </w:rPr>
        <w:t>, FB e quant’altro possa produrre messaggi non desiderati a schermo.</w:t>
      </w:r>
      <w:r w:rsidRPr="00557211">
        <w:rPr>
          <w:rFonts w:ascii="Candara" w:eastAsia="Times New Roman" w:hAnsi="Candara" w:cs="Arial"/>
          <w:lang w:eastAsia="it-IT"/>
        </w:rPr>
        <w:tab/>
      </w:r>
      <w:r w:rsidRPr="00557211">
        <w:rPr>
          <w:rFonts w:ascii="Candara" w:eastAsia="Times New Roman" w:hAnsi="Candara" w:cs="Arial"/>
          <w:lang w:eastAsia="it-IT"/>
        </w:rPr>
        <w:tab/>
      </w:r>
      <w:r w:rsidRPr="00557211">
        <w:rPr>
          <w:rFonts w:ascii="Candara" w:eastAsia="Times New Roman" w:hAnsi="Candara" w:cs="Arial"/>
          <w:lang w:eastAsia="it-IT"/>
        </w:rPr>
        <w:tab/>
      </w:r>
      <w:r w:rsidRPr="00557211">
        <w:rPr>
          <w:rFonts w:ascii="Candara" w:eastAsia="Times New Roman" w:hAnsi="Candara" w:cs="Arial"/>
          <w:lang w:eastAsia="it-IT"/>
        </w:rPr>
        <w:br/>
      </w:r>
    </w:p>
    <w:p w:rsidR="001374F1" w:rsidRPr="00557211" w:rsidRDefault="001374F1" w:rsidP="007E48FF">
      <w:pPr>
        <w:pStyle w:val="Paragrafoelenco"/>
        <w:numPr>
          <w:ilvl w:val="0"/>
          <w:numId w:val="24"/>
        </w:numPr>
        <w:shd w:val="clear" w:color="auto" w:fill="FFFFFF" w:themeFill="background1"/>
        <w:jc w:val="both"/>
        <w:rPr>
          <w:rFonts w:ascii="Candara" w:eastAsia="Times New Roman" w:hAnsi="Candara" w:cs="Arial"/>
          <w:lang w:eastAsia="it-IT"/>
        </w:rPr>
      </w:pPr>
      <w:r w:rsidRPr="00557211">
        <w:rPr>
          <w:rFonts w:ascii="Candara" w:eastAsia="Times New Roman" w:hAnsi="Candara" w:cs="Arial"/>
          <w:lang w:eastAsia="it-IT"/>
        </w:rPr>
        <w:t xml:space="preserve">Preferibilmente usare il video proiettore come unica uscita video, senza duplicare lo schermo </w:t>
      </w:r>
      <w:proofErr w:type="spellStart"/>
      <w:r w:rsidRPr="00557211">
        <w:rPr>
          <w:rFonts w:ascii="Candara" w:eastAsia="Times New Roman" w:hAnsi="Candara" w:cs="Arial"/>
          <w:lang w:eastAsia="it-IT"/>
        </w:rPr>
        <w:t>pc</w:t>
      </w:r>
      <w:proofErr w:type="spellEnd"/>
      <w:r w:rsidRPr="00557211">
        <w:rPr>
          <w:rFonts w:ascii="Candara" w:eastAsia="Times New Roman" w:hAnsi="Candara" w:cs="Arial"/>
          <w:lang w:eastAsia="it-IT"/>
        </w:rPr>
        <w:t xml:space="preserve"> per rendere dedicata la scheda video.</w:t>
      </w:r>
      <w:r w:rsidRPr="00557211">
        <w:rPr>
          <w:rFonts w:ascii="Candara" w:eastAsia="Times New Roman" w:hAnsi="Candara" w:cs="Arial"/>
          <w:lang w:eastAsia="it-IT"/>
        </w:rPr>
        <w:tab/>
      </w:r>
      <w:r w:rsidRPr="00557211">
        <w:rPr>
          <w:rFonts w:ascii="Candara" w:eastAsia="Times New Roman" w:hAnsi="Candara" w:cs="Arial"/>
          <w:lang w:eastAsia="it-IT"/>
        </w:rPr>
        <w:tab/>
      </w:r>
      <w:r w:rsidRPr="00557211">
        <w:rPr>
          <w:rFonts w:ascii="Candara" w:eastAsia="Times New Roman" w:hAnsi="Candara" w:cs="Arial"/>
          <w:lang w:eastAsia="it-IT"/>
        </w:rPr>
        <w:tab/>
      </w:r>
      <w:r w:rsidRPr="00557211">
        <w:rPr>
          <w:rFonts w:ascii="Candara" w:eastAsia="Times New Roman" w:hAnsi="Candara" w:cs="Arial"/>
          <w:lang w:eastAsia="it-IT"/>
        </w:rPr>
        <w:br/>
      </w:r>
    </w:p>
    <w:p w:rsidR="001374F1" w:rsidRPr="00557211" w:rsidRDefault="001374F1" w:rsidP="007E48FF">
      <w:pPr>
        <w:pStyle w:val="Paragrafoelenco"/>
        <w:numPr>
          <w:ilvl w:val="0"/>
          <w:numId w:val="24"/>
        </w:numPr>
        <w:shd w:val="clear" w:color="auto" w:fill="FFFFFF" w:themeFill="background1"/>
        <w:jc w:val="both"/>
        <w:rPr>
          <w:rFonts w:ascii="Candara" w:eastAsia="Times New Roman" w:hAnsi="Candara" w:cs="Arial"/>
          <w:lang w:eastAsia="it-IT"/>
        </w:rPr>
      </w:pPr>
      <w:r w:rsidRPr="00557211">
        <w:rPr>
          <w:rFonts w:ascii="Candara" w:eastAsia="Times New Roman" w:hAnsi="Candara" w:cs="Arial"/>
          <w:lang w:eastAsia="it-IT"/>
        </w:rPr>
        <w:t>Tenere tutto il materiale su di una chiavetta di backup a parte</w:t>
      </w:r>
      <w:r w:rsidRPr="00557211">
        <w:rPr>
          <w:rFonts w:ascii="Candara" w:eastAsia="Times New Roman" w:hAnsi="Candara" w:cs="Arial"/>
          <w:lang w:eastAsia="it-IT"/>
        </w:rPr>
        <w:tab/>
      </w:r>
      <w:r w:rsidRPr="00557211">
        <w:rPr>
          <w:rFonts w:ascii="Candara" w:eastAsia="Times New Roman" w:hAnsi="Candara" w:cs="Arial"/>
          <w:lang w:eastAsia="it-IT"/>
        </w:rPr>
        <w:br/>
      </w:r>
    </w:p>
    <w:p w:rsidR="001374F1" w:rsidRPr="00557211" w:rsidRDefault="001374F1" w:rsidP="007E48FF">
      <w:pPr>
        <w:pStyle w:val="Paragrafoelenco"/>
        <w:numPr>
          <w:ilvl w:val="0"/>
          <w:numId w:val="24"/>
        </w:numPr>
        <w:shd w:val="clear" w:color="auto" w:fill="FFFFFF" w:themeFill="background1"/>
        <w:jc w:val="both"/>
        <w:rPr>
          <w:rFonts w:ascii="Candara" w:eastAsia="Times New Roman" w:hAnsi="Candara" w:cs="Arial"/>
          <w:lang w:eastAsia="it-IT"/>
        </w:rPr>
      </w:pPr>
      <w:r w:rsidRPr="00557211">
        <w:rPr>
          <w:rFonts w:ascii="Candara" w:eastAsia="Times New Roman" w:hAnsi="Candara" w:cs="Arial"/>
          <w:lang w:eastAsia="it-IT"/>
        </w:rPr>
        <w:t>V</w:t>
      </w:r>
      <w:r w:rsidR="00903053" w:rsidRPr="00557211">
        <w:rPr>
          <w:rFonts w:ascii="Candara" w:eastAsia="Times New Roman" w:hAnsi="Candara" w:cs="Arial"/>
          <w:lang w:eastAsia="it-IT"/>
        </w:rPr>
        <w:t xml:space="preserve">erificare </w:t>
      </w:r>
      <w:r w:rsidRPr="00557211">
        <w:rPr>
          <w:rFonts w:ascii="Candara" w:eastAsia="Times New Roman" w:hAnsi="Candara" w:cs="Arial"/>
          <w:lang w:eastAsia="it-IT"/>
        </w:rPr>
        <w:t xml:space="preserve">tutti i requisiti di collegamento al videoproiettore, all’alimentazione ed all’impianto audio, per munirsi o chiedere di connettori adeguati. </w:t>
      </w:r>
      <w:r w:rsidR="00903053" w:rsidRPr="00557211">
        <w:rPr>
          <w:rFonts w:ascii="Candara" w:eastAsia="Times New Roman" w:hAnsi="Candara" w:cs="Arial"/>
          <w:lang w:eastAsia="it-IT"/>
        </w:rPr>
        <w:tab/>
      </w:r>
      <w:r w:rsidR="00903053" w:rsidRPr="00557211">
        <w:rPr>
          <w:rFonts w:ascii="Candara" w:eastAsia="Times New Roman" w:hAnsi="Candara" w:cs="Arial"/>
          <w:lang w:eastAsia="it-IT"/>
        </w:rPr>
        <w:br/>
      </w:r>
      <w:r w:rsidRPr="00557211">
        <w:rPr>
          <w:rFonts w:ascii="Candara" w:eastAsia="Times New Roman" w:hAnsi="Candara" w:cs="Arial"/>
          <w:lang w:eastAsia="it-IT"/>
        </w:rPr>
        <w:t>Non dimenticare l’alimentatore del proprio PC</w:t>
      </w:r>
      <w:r w:rsidRPr="00557211">
        <w:rPr>
          <w:rFonts w:ascii="Candara" w:eastAsia="Times New Roman" w:hAnsi="Candara" w:cs="Arial"/>
          <w:lang w:eastAsia="it-IT"/>
        </w:rPr>
        <w:tab/>
      </w:r>
      <w:r w:rsidRPr="00557211">
        <w:rPr>
          <w:rFonts w:ascii="Candara" w:eastAsia="Times New Roman" w:hAnsi="Candara" w:cs="Arial"/>
          <w:lang w:eastAsia="it-IT"/>
        </w:rPr>
        <w:br/>
      </w:r>
    </w:p>
    <w:p w:rsidR="001374F1" w:rsidRPr="00557211" w:rsidRDefault="001374F1" w:rsidP="007E48FF">
      <w:pPr>
        <w:pStyle w:val="Paragrafoelenco"/>
        <w:numPr>
          <w:ilvl w:val="0"/>
          <w:numId w:val="24"/>
        </w:numPr>
        <w:shd w:val="clear" w:color="auto" w:fill="FFFFFF" w:themeFill="background1"/>
        <w:jc w:val="both"/>
        <w:rPr>
          <w:rFonts w:ascii="Candara" w:eastAsia="Times New Roman" w:hAnsi="Candara" w:cs="Arial"/>
          <w:lang w:eastAsia="it-IT"/>
        </w:rPr>
      </w:pPr>
      <w:r w:rsidRPr="00557211">
        <w:rPr>
          <w:rFonts w:ascii="Candara" w:eastAsia="Times New Roman" w:hAnsi="Candara" w:cs="Arial"/>
          <w:lang w:eastAsia="it-IT"/>
        </w:rPr>
        <w:t xml:space="preserve">L’ambiente di proiezione deve essere adeguatamente isolato dal punto di vista luminoso (oscuramento) e sonoro. Se si prevede di proiettare durante il giorno, infiltrazioni luminose possono compromettere la qualità della proiezione. Ricordare al pubblico di non spostarsi durante le proiezioni e di non utilizzare telefonini e </w:t>
      </w:r>
      <w:proofErr w:type="spellStart"/>
      <w:r w:rsidRPr="00557211">
        <w:rPr>
          <w:rFonts w:ascii="Candara" w:eastAsia="Times New Roman" w:hAnsi="Candara" w:cs="Arial"/>
          <w:lang w:eastAsia="it-IT"/>
        </w:rPr>
        <w:t>pc</w:t>
      </w:r>
      <w:proofErr w:type="spellEnd"/>
      <w:r w:rsidRPr="00557211">
        <w:rPr>
          <w:rFonts w:ascii="Candara" w:eastAsia="Times New Roman" w:hAnsi="Candara" w:cs="Arial"/>
          <w:lang w:eastAsia="it-IT"/>
        </w:rPr>
        <w:t xml:space="preserve">. </w:t>
      </w:r>
    </w:p>
    <w:p w:rsidR="009B4010" w:rsidRPr="00557211" w:rsidRDefault="009B4010" w:rsidP="007E48FF">
      <w:pPr>
        <w:pStyle w:val="Paragrafoelenco"/>
        <w:shd w:val="clear" w:color="auto" w:fill="FFFFFF" w:themeFill="background1"/>
        <w:jc w:val="both"/>
        <w:rPr>
          <w:rFonts w:ascii="Candara" w:eastAsia="Times New Roman" w:hAnsi="Candara" w:cs="Arial"/>
          <w:lang w:eastAsia="it-IT"/>
        </w:rPr>
      </w:pPr>
    </w:p>
    <w:p w:rsidR="001374F1" w:rsidRPr="00557211" w:rsidRDefault="001374F1" w:rsidP="007E48FF">
      <w:pPr>
        <w:pStyle w:val="Paragrafoelenco"/>
        <w:numPr>
          <w:ilvl w:val="0"/>
          <w:numId w:val="24"/>
        </w:numPr>
        <w:shd w:val="clear" w:color="auto" w:fill="FFFFFF" w:themeFill="background1"/>
        <w:jc w:val="both"/>
        <w:rPr>
          <w:rFonts w:ascii="Candara" w:eastAsia="Times New Roman" w:hAnsi="Candara" w:cs="Arial"/>
          <w:lang w:eastAsia="it-IT"/>
        </w:rPr>
      </w:pPr>
      <w:r w:rsidRPr="00557211">
        <w:rPr>
          <w:rFonts w:ascii="Candara" w:eastAsia="Times New Roman" w:hAnsi="Candara" w:cs="Arial"/>
          <w:lang w:eastAsia="it-IT"/>
        </w:rPr>
        <w:t>Qualità dello schermo: la superficie dello schermo deve essere appropriatamente riflettente o per retroproiezione e correttamente steso senza grinze o segni o sporco. Deve essere visibile da tutti i punti, meglio se sopraelevato rispetto agli spettatori in ambienti piatti. Le dimensioni devono essere coerenti con l</w:t>
      </w:r>
      <w:r w:rsidR="00366F09" w:rsidRPr="00557211">
        <w:rPr>
          <w:rFonts w:ascii="Candara" w:eastAsia="Times New Roman" w:hAnsi="Candara" w:cs="Arial"/>
          <w:lang w:eastAsia="it-IT"/>
        </w:rPr>
        <w:t>e</w:t>
      </w:r>
      <w:r w:rsidRPr="00557211">
        <w:rPr>
          <w:rFonts w:ascii="Candara" w:eastAsia="Times New Roman" w:hAnsi="Candara" w:cs="Arial"/>
          <w:lang w:eastAsia="it-IT"/>
        </w:rPr>
        <w:t xml:space="preserve"> dimensioni della sala e con la natura </w:t>
      </w:r>
      <w:r w:rsidR="006F240E" w:rsidRPr="00557211">
        <w:rPr>
          <w:rFonts w:ascii="Candara" w:eastAsia="Times New Roman" w:hAnsi="Candara" w:cs="Arial"/>
          <w:lang w:eastAsia="it-IT"/>
        </w:rPr>
        <w:t>delle opere proiettate</w:t>
      </w:r>
      <w:r w:rsidR="00C410B7">
        <w:rPr>
          <w:rFonts w:ascii="Candara" w:eastAsia="Times New Roman" w:hAnsi="Candara" w:cs="Arial"/>
          <w:lang w:eastAsia="it-IT"/>
        </w:rPr>
        <w:t>.</w:t>
      </w:r>
      <w:r w:rsidR="00C410B7">
        <w:rPr>
          <w:rFonts w:ascii="Candara" w:eastAsia="Times New Roman" w:hAnsi="Candara" w:cs="Arial"/>
          <w:lang w:eastAsia="it-IT"/>
        </w:rPr>
        <w:tab/>
      </w:r>
      <w:r w:rsidR="00C410B7">
        <w:rPr>
          <w:rFonts w:ascii="Candara" w:eastAsia="Times New Roman" w:hAnsi="Candara" w:cs="Arial"/>
          <w:lang w:eastAsia="it-IT"/>
        </w:rPr>
        <w:tab/>
      </w:r>
    </w:p>
    <w:p w:rsidR="001374F1" w:rsidRPr="00557211" w:rsidRDefault="001374F1" w:rsidP="007E48FF">
      <w:pPr>
        <w:pStyle w:val="Paragrafoelenco"/>
        <w:numPr>
          <w:ilvl w:val="0"/>
          <w:numId w:val="24"/>
        </w:numPr>
        <w:shd w:val="clear" w:color="auto" w:fill="FFFFFF" w:themeFill="background1"/>
        <w:jc w:val="both"/>
        <w:rPr>
          <w:rFonts w:ascii="Candara" w:eastAsia="Times New Roman" w:hAnsi="Candara" w:cs="Arial"/>
          <w:lang w:eastAsia="it-IT"/>
        </w:rPr>
      </w:pPr>
      <w:r w:rsidRPr="00557211">
        <w:rPr>
          <w:rFonts w:ascii="Candara" w:eastAsia="Times New Roman" w:hAnsi="Candara" w:cs="Arial"/>
          <w:lang w:eastAsia="it-IT"/>
        </w:rPr>
        <w:t>Video proiettori: oltre a qualità di alta definizione</w:t>
      </w:r>
      <w:r w:rsidR="00FE2750" w:rsidRPr="00557211">
        <w:rPr>
          <w:rFonts w:ascii="Candara" w:eastAsia="Times New Roman" w:hAnsi="Candara" w:cs="Arial"/>
          <w:lang w:eastAsia="it-IT"/>
        </w:rPr>
        <w:t xml:space="preserve"> (</w:t>
      </w:r>
      <w:r w:rsidR="00903053" w:rsidRPr="00557211">
        <w:rPr>
          <w:rFonts w:ascii="Candara" w:eastAsia="Times New Roman" w:hAnsi="Candara" w:cs="Arial"/>
          <w:lang w:eastAsia="it-IT"/>
        </w:rPr>
        <w:t>1080p)</w:t>
      </w:r>
      <w:r w:rsidRPr="00557211">
        <w:rPr>
          <w:rFonts w:ascii="Candara" w:eastAsia="Times New Roman" w:hAnsi="Candara" w:cs="Arial"/>
          <w:lang w:eastAsia="it-IT"/>
        </w:rPr>
        <w:t>, risoluzione e luminosità è importante la taratura (con Spider etc</w:t>
      </w:r>
      <w:r w:rsidR="00333659" w:rsidRPr="00557211">
        <w:rPr>
          <w:rFonts w:ascii="Candara" w:eastAsia="Times New Roman" w:hAnsi="Candara" w:cs="Arial"/>
          <w:lang w:eastAsia="it-IT"/>
        </w:rPr>
        <w:t>.</w:t>
      </w:r>
      <w:r w:rsidRPr="00557211">
        <w:rPr>
          <w:rFonts w:ascii="Candara" w:eastAsia="Times New Roman" w:hAnsi="Candara" w:cs="Arial"/>
          <w:lang w:eastAsia="it-IT"/>
        </w:rPr>
        <w:t>) rispetto al computer utilizzato, sia in termini di formato s</w:t>
      </w:r>
      <w:r w:rsidR="00DA5D1B" w:rsidRPr="00557211">
        <w:rPr>
          <w:rFonts w:ascii="Candara" w:eastAsia="Times New Roman" w:hAnsi="Candara" w:cs="Arial"/>
          <w:lang w:eastAsia="it-IT"/>
        </w:rPr>
        <w:t>i</w:t>
      </w:r>
      <w:r w:rsidRPr="00557211">
        <w:rPr>
          <w:rFonts w:ascii="Candara" w:eastAsia="Times New Roman" w:hAnsi="Candara" w:cs="Arial"/>
          <w:lang w:eastAsia="it-IT"/>
        </w:rPr>
        <w:t xml:space="preserve">a in termini di colori. Provare prima il proiettore con </w:t>
      </w:r>
      <w:r w:rsidR="00EE1DBE" w:rsidRPr="00557211">
        <w:rPr>
          <w:rFonts w:ascii="Candara" w:eastAsia="Times New Roman" w:hAnsi="Candara" w:cs="Arial"/>
          <w:lang w:eastAsia="it-IT"/>
        </w:rPr>
        <w:t>tutte le opere</w:t>
      </w:r>
      <w:r w:rsidRPr="00557211">
        <w:rPr>
          <w:rFonts w:ascii="Candara" w:eastAsia="Times New Roman" w:hAnsi="Candara" w:cs="Arial"/>
          <w:lang w:eastAsia="it-IT"/>
        </w:rPr>
        <w:t xml:space="preserve"> per evitare deformazioni dovute a diverse impostazioni. Controllare l’effetto di “distorsione trapezoidale" , la centratura dell’immagine in base ai differenti formati dei lavori proiettati (4: 3 a 16: 9, ecc). Ricordarsi di lascia raffreddare bene il proiettore prima di spegnerlo e installarlo in maniera salda.</w:t>
      </w:r>
      <w:r w:rsidRPr="00557211">
        <w:rPr>
          <w:rFonts w:ascii="Candara" w:eastAsia="Times New Roman" w:hAnsi="Candara" w:cs="Arial"/>
          <w:lang w:eastAsia="it-IT"/>
        </w:rPr>
        <w:tab/>
      </w:r>
      <w:r w:rsidRPr="00557211">
        <w:rPr>
          <w:rFonts w:ascii="Candara" w:eastAsia="Times New Roman" w:hAnsi="Candara" w:cs="Arial"/>
          <w:lang w:eastAsia="it-IT"/>
        </w:rPr>
        <w:tab/>
      </w:r>
      <w:r w:rsidRPr="00557211">
        <w:rPr>
          <w:rFonts w:ascii="Candara" w:eastAsia="Times New Roman" w:hAnsi="Candara" w:cs="Arial"/>
          <w:lang w:eastAsia="it-IT"/>
        </w:rPr>
        <w:tab/>
      </w:r>
      <w:r w:rsidRPr="00557211">
        <w:rPr>
          <w:rFonts w:ascii="Candara" w:eastAsia="Times New Roman" w:hAnsi="Candara" w:cs="Arial"/>
          <w:lang w:eastAsia="it-IT"/>
        </w:rPr>
        <w:tab/>
      </w:r>
      <w:r w:rsidRPr="00557211">
        <w:rPr>
          <w:rFonts w:ascii="Candara" w:eastAsia="Times New Roman" w:hAnsi="Candara" w:cs="Arial"/>
          <w:lang w:eastAsia="it-IT"/>
        </w:rPr>
        <w:tab/>
      </w:r>
      <w:r w:rsidRPr="00557211">
        <w:rPr>
          <w:rFonts w:ascii="Candara" w:eastAsia="Times New Roman" w:hAnsi="Candara" w:cs="Arial"/>
          <w:lang w:eastAsia="it-IT"/>
        </w:rPr>
        <w:br/>
      </w:r>
    </w:p>
    <w:p w:rsidR="001374F1" w:rsidRPr="00557211" w:rsidRDefault="001374F1" w:rsidP="007E48FF">
      <w:pPr>
        <w:pStyle w:val="Paragrafoelenco"/>
        <w:numPr>
          <w:ilvl w:val="0"/>
          <w:numId w:val="24"/>
        </w:numPr>
        <w:shd w:val="clear" w:color="auto" w:fill="FFFFFF" w:themeFill="background1"/>
        <w:jc w:val="both"/>
        <w:rPr>
          <w:rFonts w:ascii="Candara" w:eastAsia="Times New Roman" w:hAnsi="Candara" w:cs="Arial"/>
          <w:lang w:eastAsia="it-IT"/>
        </w:rPr>
      </w:pPr>
      <w:r w:rsidRPr="00557211">
        <w:rPr>
          <w:rFonts w:ascii="Candara" w:eastAsia="Times New Roman" w:hAnsi="Candara" w:cs="Arial"/>
          <w:lang w:eastAsia="it-IT"/>
        </w:rPr>
        <w:t xml:space="preserve">Qualità audio: </w:t>
      </w:r>
      <w:r w:rsidR="00333659" w:rsidRPr="00557211">
        <w:rPr>
          <w:rFonts w:ascii="Candara" w:eastAsia="Times New Roman" w:hAnsi="Candara" w:cs="Arial"/>
          <w:lang w:eastAsia="it-IT"/>
        </w:rPr>
        <w:t>opere</w:t>
      </w:r>
      <w:r w:rsidRPr="00557211">
        <w:rPr>
          <w:rFonts w:ascii="Candara" w:eastAsia="Times New Roman" w:hAnsi="Candara" w:cs="Arial"/>
          <w:lang w:eastAsia="it-IT"/>
        </w:rPr>
        <w:t xml:space="preserve"> con </w:t>
      </w:r>
      <w:r w:rsidR="00333659" w:rsidRPr="00557211">
        <w:rPr>
          <w:rFonts w:ascii="Candara" w:eastAsia="Times New Roman" w:hAnsi="Candara" w:cs="Arial"/>
          <w:lang w:eastAsia="it-IT"/>
        </w:rPr>
        <w:t>testo parlato andrebbero provate</w:t>
      </w:r>
      <w:r w:rsidRPr="00557211">
        <w:rPr>
          <w:rFonts w:ascii="Candara" w:eastAsia="Times New Roman" w:hAnsi="Candara" w:cs="Arial"/>
          <w:lang w:eastAsia="it-IT"/>
        </w:rPr>
        <w:t xml:space="preserve"> prima per regolare l’equalizzazione, se possibile, in funzione dell’acustica della sala che ricordiamo cambia in funzione del riempimento. Studiare eventualmente la possibilità di installare  altoparlanti addizionali con mixer per valorizzare il parlato . Controllare il volume da centro della sala e dalle zone </w:t>
      </w:r>
      <w:r w:rsidRPr="00557211">
        <w:rPr>
          <w:rFonts w:ascii="Candara" w:eastAsia="Times New Roman" w:hAnsi="Candara" w:cs="Arial"/>
          <w:lang w:eastAsia="it-IT"/>
        </w:rPr>
        <w:lastRenderedPageBreak/>
        <w:t xml:space="preserve">periferiche e regolare di conseguenza. Stabilire un unico punto di regolazione. </w:t>
      </w:r>
      <w:r w:rsidRPr="00557211">
        <w:rPr>
          <w:rFonts w:ascii="Candara" w:eastAsia="Times New Roman" w:hAnsi="Candara" w:cs="Arial"/>
          <w:lang w:eastAsia="it-IT"/>
        </w:rPr>
        <w:tab/>
      </w:r>
      <w:r w:rsidRPr="00557211">
        <w:rPr>
          <w:rFonts w:ascii="Candara" w:eastAsia="Times New Roman" w:hAnsi="Candara" w:cs="Arial"/>
          <w:lang w:eastAsia="it-IT"/>
        </w:rPr>
        <w:tab/>
      </w:r>
      <w:r w:rsidRPr="00557211">
        <w:rPr>
          <w:rFonts w:ascii="Candara" w:eastAsia="Times New Roman" w:hAnsi="Candara" w:cs="Arial"/>
          <w:lang w:eastAsia="it-IT"/>
        </w:rPr>
        <w:tab/>
      </w:r>
      <w:r w:rsidRPr="00557211">
        <w:rPr>
          <w:rFonts w:ascii="Candara" w:eastAsia="Times New Roman" w:hAnsi="Candara" w:cs="Arial"/>
          <w:lang w:eastAsia="it-IT"/>
        </w:rPr>
        <w:br/>
      </w:r>
    </w:p>
    <w:p w:rsidR="001374F1" w:rsidRPr="00557211" w:rsidRDefault="001374F1" w:rsidP="007E48FF">
      <w:pPr>
        <w:pStyle w:val="Paragrafoelenco"/>
        <w:numPr>
          <w:ilvl w:val="0"/>
          <w:numId w:val="24"/>
        </w:numPr>
        <w:shd w:val="clear" w:color="auto" w:fill="FFFFFF" w:themeFill="background1"/>
        <w:jc w:val="both"/>
        <w:rPr>
          <w:rFonts w:ascii="Candara" w:eastAsia="Times New Roman" w:hAnsi="Candara" w:cs="Arial"/>
          <w:lang w:eastAsia="it-IT"/>
        </w:rPr>
      </w:pPr>
      <w:r w:rsidRPr="00557211">
        <w:rPr>
          <w:rFonts w:ascii="Candara" w:eastAsia="Times New Roman" w:hAnsi="Candara" w:cs="Arial"/>
          <w:lang w:eastAsia="it-IT"/>
        </w:rPr>
        <w:t>I cavi, in particolare quelli per collegamento audio e video devono essere di adeguata qualità con contatti puliti, schermati, protetti da inciampi accidentali; cavi di eccessiva lunghezza e bassa qualità possono provocare decadimento del segnale audio/video.</w:t>
      </w:r>
      <w:r w:rsidR="00E10678" w:rsidRPr="00557211">
        <w:rPr>
          <w:rFonts w:ascii="Candara" w:eastAsia="Times New Roman" w:hAnsi="Candara" w:cs="Arial"/>
          <w:lang w:eastAsia="it-IT"/>
        </w:rPr>
        <w:tab/>
      </w:r>
      <w:r w:rsidRPr="00557211">
        <w:rPr>
          <w:rFonts w:ascii="Candara" w:eastAsia="Times New Roman" w:hAnsi="Candara" w:cs="Arial"/>
          <w:lang w:eastAsia="it-IT"/>
        </w:rPr>
        <w:br/>
      </w:r>
    </w:p>
    <w:p w:rsidR="001374F1" w:rsidRPr="00557211" w:rsidRDefault="001374F1" w:rsidP="007E48FF">
      <w:pPr>
        <w:pStyle w:val="Paragrafoelenco"/>
        <w:numPr>
          <w:ilvl w:val="0"/>
          <w:numId w:val="24"/>
        </w:numPr>
        <w:shd w:val="clear" w:color="auto" w:fill="FFFFFF" w:themeFill="background1"/>
        <w:jc w:val="both"/>
        <w:rPr>
          <w:rFonts w:ascii="Candara" w:eastAsia="Times New Roman" w:hAnsi="Candara" w:cs="Arial"/>
          <w:lang w:eastAsia="it-IT"/>
        </w:rPr>
      </w:pPr>
      <w:r w:rsidRPr="00557211">
        <w:rPr>
          <w:rFonts w:ascii="Candara" w:eastAsia="Times New Roman" w:hAnsi="Candara" w:cs="Arial"/>
          <w:lang w:eastAsia="it-IT"/>
        </w:rPr>
        <w:t xml:space="preserve">Per la presentazione </w:t>
      </w:r>
      <w:r w:rsidR="00EE1DBE" w:rsidRPr="00557211">
        <w:rPr>
          <w:rFonts w:ascii="Candara" w:eastAsia="Times New Roman" w:hAnsi="Candara" w:cs="Arial"/>
          <w:lang w:eastAsia="it-IT"/>
        </w:rPr>
        <w:t>delle opere</w:t>
      </w:r>
      <w:r w:rsidRPr="00557211">
        <w:rPr>
          <w:rFonts w:ascii="Candara" w:eastAsia="Times New Roman" w:hAnsi="Candara" w:cs="Arial"/>
          <w:lang w:eastAsia="it-IT"/>
        </w:rPr>
        <w:t xml:space="preserve"> è opportuno disporre di microfoni separati da spegnersi durante la proiezione; per radiomicrofoni verificare lo stato di carica delle batterie e dotarsi di batterie di scorta in quanto vanno esaurendosi rapidamente.</w:t>
      </w:r>
      <w:r w:rsidRPr="00557211">
        <w:rPr>
          <w:rFonts w:ascii="Candara" w:eastAsia="Times New Roman" w:hAnsi="Candara" w:cs="Arial"/>
          <w:lang w:eastAsia="it-IT"/>
        </w:rPr>
        <w:tab/>
      </w:r>
      <w:r w:rsidRPr="00557211">
        <w:rPr>
          <w:rFonts w:ascii="Candara" w:eastAsia="Times New Roman" w:hAnsi="Candara" w:cs="Arial"/>
          <w:lang w:eastAsia="it-IT"/>
        </w:rPr>
        <w:br/>
      </w:r>
    </w:p>
    <w:p w:rsidR="001374F1" w:rsidRPr="00557211" w:rsidRDefault="001374F1" w:rsidP="007E48FF">
      <w:pPr>
        <w:pStyle w:val="Paragrafoelenco"/>
        <w:numPr>
          <w:ilvl w:val="0"/>
          <w:numId w:val="24"/>
        </w:numPr>
        <w:shd w:val="clear" w:color="auto" w:fill="FFFFFF" w:themeFill="background1"/>
        <w:jc w:val="both"/>
        <w:rPr>
          <w:rFonts w:ascii="Candara" w:eastAsia="Times New Roman" w:hAnsi="Candara" w:cs="Arial"/>
          <w:lang w:eastAsia="it-IT"/>
        </w:rPr>
      </w:pPr>
      <w:r w:rsidRPr="00557211">
        <w:rPr>
          <w:rFonts w:ascii="Candara" w:eastAsia="Times New Roman" w:hAnsi="Candara" w:cs="Arial"/>
          <w:lang w:eastAsia="it-IT"/>
        </w:rPr>
        <w:t>Distribuire al pubblico un programma scritto della proiezione, con titoli, nomi autori, eventuale riassunto in l</w:t>
      </w:r>
      <w:r w:rsidR="00333659" w:rsidRPr="00557211">
        <w:rPr>
          <w:rFonts w:ascii="Candara" w:eastAsia="Times New Roman" w:hAnsi="Candara" w:cs="Arial"/>
          <w:lang w:eastAsia="it-IT"/>
        </w:rPr>
        <w:t>ingua se lavori stranieri. Per opere straniere</w:t>
      </w:r>
      <w:r w:rsidRPr="00557211">
        <w:rPr>
          <w:rFonts w:ascii="Candara" w:eastAsia="Times New Roman" w:hAnsi="Candara" w:cs="Arial"/>
          <w:lang w:eastAsia="it-IT"/>
        </w:rPr>
        <w:t xml:space="preserve"> o di difficile comprensione è auspicabile una presentazione  per facilitarne la comprensioni.</w:t>
      </w:r>
      <w:r w:rsidR="00E10678" w:rsidRPr="00557211">
        <w:rPr>
          <w:rFonts w:ascii="Candara" w:eastAsia="Times New Roman" w:hAnsi="Candara" w:cs="Arial"/>
          <w:lang w:eastAsia="it-IT"/>
        </w:rPr>
        <w:tab/>
      </w:r>
      <w:r w:rsidRPr="00557211">
        <w:rPr>
          <w:rFonts w:ascii="Candara" w:eastAsia="Times New Roman" w:hAnsi="Candara" w:cs="Arial"/>
          <w:lang w:eastAsia="it-IT"/>
        </w:rPr>
        <w:br/>
      </w:r>
    </w:p>
    <w:p w:rsidR="001374F1" w:rsidRPr="00557211" w:rsidRDefault="001374F1" w:rsidP="007E48FF">
      <w:pPr>
        <w:pStyle w:val="Paragrafoelenco"/>
        <w:numPr>
          <w:ilvl w:val="0"/>
          <w:numId w:val="24"/>
        </w:numPr>
        <w:shd w:val="clear" w:color="auto" w:fill="FFFFFF" w:themeFill="background1"/>
        <w:jc w:val="both"/>
        <w:rPr>
          <w:rFonts w:ascii="Candara" w:eastAsia="Times New Roman" w:hAnsi="Candara" w:cs="Arial"/>
          <w:lang w:eastAsia="it-IT"/>
        </w:rPr>
      </w:pPr>
      <w:r w:rsidRPr="00557211">
        <w:rPr>
          <w:rFonts w:ascii="Candara" w:eastAsia="Times New Roman" w:hAnsi="Candara" w:cs="Arial"/>
          <w:lang w:eastAsia="it-IT"/>
        </w:rPr>
        <w:t xml:space="preserve">Ove possibile prima della proiezione </w:t>
      </w:r>
      <w:r w:rsidR="00EE1DBE" w:rsidRPr="00557211">
        <w:rPr>
          <w:rFonts w:ascii="Candara" w:eastAsia="Times New Roman" w:hAnsi="Candara" w:cs="Arial"/>
          <w:lang w:eastAsia="it-IT"/>
        </w:rPr>
        <w:t>dell’opera</w:t>
      </w:r>
      <w:r w:rsidRPr="00557211">
        <w:rPr>
          <w:rFonts w:ascii="Candara" w:eastAsia="Times New Roman" w:hAnsi="Candara" w:cs="Arial"/>
          <w:lang w:eastAsia="it-IT"/>
        </w:rPr>
        <w:t xml:space="preserve"> mostrare sullo schermo la locandina </w:t>
      </w:r>
      <w:r w:rsidR="006F240E" w:rsidRPr="00557211">
        <w:rPr>
          <w:rFonts w:ascii="Candara" w:eastAsia="Times New Roman" w:hAnsi="Candara" w:cs="Arial"/>
          <w:lang w:eastAsia="it-IT"/>
        </w:rPr>
        <w:t>dell’opera</w:t>
      </w:r>
      <w:r w:rsidRPr="00557211">
        <w:rPr>
          <w:rFonts w:ascii="Candara" w:eastAsia="Times New Roman" w:hAnsi="Candara" w:cs="Arial"/>
          <w:lang w:eastAsia="it-IT"/>
        </w:rPr>
        <w:t xml:space="preserve"> con immagine significativa, titolo, nome e foto dell’autore, paese.</w:t>
      </w:r>
      <w:r w:rsidR="00E10678" w:rsidRPr="00557211">
        <w:rPr>
          <w:rFonts w:ascii="Candara" w:eastAsia="Times New Roman" w:hAnsi="Candara" w:cs="Arial"/>
          <w:lang w:eastAsia="it-IT"/>
        </w:rPr>
        <w:tab/>
      </w:r>
      <w:r w:rsidRPr="00557211">
        <w:rPr>
          <w:rFonts w:ascii="Candara" w:eastAsia="Times New Roman" w:hAnsi="Candara" w:cs="Arial"/>
          <w:lang w:eastAsia="it-IT"/>
        </w:rPr>
        <w:br/>
      </w:r>
    </w:p>
    <w:p w:rsidR="001374F1" w:rsidRPr="00557211" w:rsidRDefault="001374F1" w:rsidP="007E48FF">
      <w:pPr>
        <w:pStyle w:val="Paragrafoelenco"/>
        <w:numPr>
          <w:ilvl w:val="0"/>
          <w:numId w:val="24"/>
        </w:numPr>
        <w:shd w:val="clear" w:color="auto" w:fill="FFFFFF" w:themeFill="background1"/>
        <w:jc w:val="both"/>
        <w:rPr>
          <w:rFonts w:ascii="Candara" w:eastAsia="Times New Roman" w:hAnsi="Candara" w:cs="Arial"/>
          <w:lang w:eastAsia="it-IT"/>
        </w:rPr>
      </w:pPr>
      <w:r w:rsidRPr="00557211">
        <w:rPr>
          <w:rFonts w:ascii="Candara" w:eastAsia="Times New Roman" w:hAnsi="Candara" w:cs="Arial"/>
          <w:lang w:eastAsia="it-IT"/>
        </w:rPr>
        <w:t xml:space="preserve">Chi presenta </w:t>
      </w:r>
      <w:r w:rsidR="00EE1DBE" w:rsidRPr="00557211">
        <w:rPr>
          <w:rFonts w:ascii="Candara" w:eastAsia="Times New Roman" w:hAnsi="Candara" w:cs="Arial"/>
          <w:lang w:eastAsia="it-IT"/>
        </w:rPr>
        <w:t>le opere</w:t>
      </w:r>
      <w:r w:rsidRPr="00557211">
        <w:rPr>
          <w:rFonts w:ascii="Candara" w:eastAsia="Times New Roman" w:hAnsi="Candara" w:cs="Arial"/>
          <w:lang w:eastAsia="it-IT"/>
        </w:rPr>
        <w:t xml:space="preserve">, specie in presenza di autori di </w:t>
      </w:r>
      <w:r w:rsidR="00F55441" w:rsidRPr="00557211">
        <w:rPr>
          <w:rFonts w:ascii="Candara" w:eastAsia="Times New Roman" w:hAnsi="Candara" w:cs="Arial"/>
          <w:lang w:eastAsia="it-IT"/>
        </w:rPr>
        <w:t>opere diverse</w:t>
      </w:r>
      <w:r w:rsidRPr="00557211">
        <w:rPr>
          <w:rFonts w:ascii="Candara" w:eastAsia="Times New Roman" w:hAnsi="Candara" w:cs="Arial"/>
          <w:lang w:eastAsia="it-IT"/>
        </w:rPr>
        <w:t>, deve essere imparziale e</w:t>
      </w:r>
      <w:r w:rsidR="00F55441" w:rsidRPr="00557211">
        <w:rPr>
          <w:rFonts w:ascii="Candara" w:eastAsia="Times New Roman" w:hAnsi="Candara" w:cs="Arial"/>
          <w:lang w:eastAsia="it-IT"/>
        </w:rPr>
        <w:t>d</w:t>
      </w:r>
      <w:r w:rsidRPr="00557211">
        <w:rPr>
          <w:rFonts w:ascii="Candara" w:eastAsia="Times New Roman" w:hAnsi="Candara" w:cs="Arial"/>
          <w:lang w:eastAsia="it-IT"/>
        </w:rPr>
        <w:t xml:space="preserve"> evitare commenti o apprezzamenti che possono suonare di piaggeria o meno nei confronti dell’autore. Lasciar</w:t>
      </w:r>
      <w:r w:rsidR="00F55441" w:rsidRPr="00557211">
        <w:rPr>
          <w:rFonts w:ascii="Candara" w:eastAsia="Times New Roman" w:hAnsi="Candara" w:cs="Arial"/>
          <w:lang w:eastAsia="it-IT"/>
        </w:rPr>
        <w:t>e al pubblico il giudizio, fatti</w:t>
      </w:r>
      <w:r w:rsidRPr="00557211">
        <w:rPr>
          <w:rFonts w:ascii="Candara" w:eastAsia="Times New Roman" w:hAnsi="Candara" w:cs="Arial"/>
          <w:lang w:eastAsia="it-IT"/>
        </w:rPr>
        <w:t xml:space="preserve"> salv</w:t>
      </w:r>
      <w:r w:rsidR="00F55441" w:rsidRPr="00557211">
        <w:rPr>
          <w:rFonts w:ascii="Candara" w:eastAsia="Times New Roman" w:hAnsi="Candara" w:cs="Arial"/>
          <w:lang w:eastAsia="it-IT"/>
        </w:rPr>
        <w:t>i altri contesti</w:t>
      </w:r>
      <w:r w:rsidRPr="00557211">
        <w:rPr>
          <w:rFonts w:ascii="Candara" w:eastAsia="Times New Roman" w:hAnsi="Candara" w:cs="Arial"/>
          <w:lang w:eastAsia="it-IT"/>
        </w:rPr>
        <w:t>, quali seminari o letture AV ove questo fa parte del programma.</w:t>
      </w:r>
      <w:r w:rsidR="00EE1DBE" w:rsidRPr="00557211">
        <w:rPr>
          <w:rFonts w:ascii="Candara" w:eastAsia="Times New Roman" w:hAnsi="Candara" w:cs="Arial"/>
          <w:lang w:eastAsia="it-IT"/>
        </w:rPr>
        <w:tab/>
      </w:r>
      <w:r w:rsidRPr="00557211">
        <w:rPr>
          <w:rFonts w:ascii="Candara" w:eastAsia="Times New Roman" w:hAnsi="Candara" w:cs="Arial"/>
          <w:lang w:eastAsia="it-IT"/>
        </w:rPr>
        <w:br/>
      </w:r>
    </w:p>
    <w:p w:rsidR="001374F1" w:rsidRPr="00557211" w:rsidRDefault="001374F1" w:rsidP="007E48FF">
      <w:pPr>
        <w:pStyle w:val="Paragrafoelenco"/>
        <w:numPr>
          <w:ilvl w:val="0"/>
          <w:numId w:val="24"/>
        </w:numPr>
        <w:shd w:val="clear" w:color="auto" w:fill="FFFFFF" w:themeFill="background1"/>
        <w:jc w:val="both"/>
        <w:rPr>
          <w:rFonts w:ascii="Candara" w:eastAsia="Times New Roman" w:hAnsi="Candara" w:cs="Arial"/>
          <w:lang w:eastAsia="it-IT"/>
        </w:rPr>
      </w:pPr>
      <w:r w:rsidRPr="00557211">
        <w:rPr>
          <w:rFonts w:ascii="Candara" w:eastAsia="Times New Roman" w:hAnsi="Candara" w:cs="Arial"/>
          <w:lang w:eastAsia="it-IT"/>
        </w:rPr>
        <w:t xml:space="preserve">Prevedere una pausa ragionevole alla fine di ogni audiovisivo prima della proiezione del successivo, per lasciare sedimentare le sensazioni o, nel caso di giuria in sala, lasciare il tempo ai giurati di formulare le proprie considerazioni. </w:t>
      </w:r>
      <w:r w:rsidR="00EE1DBE" w:rsidRPr="00557211">
        <w:rPr>
          <w:rFonts w:ascii="Candara" w:eastAsia="Times New Roman" w:hAnsi="Candara" w:cs="Arial"/>
          <w:lang w:eastAsia="it-IT"/>
        </w:rPr>
        <w:tab/>
      </w:r>
      <w:r w:rsidRPr="00557211">
        <w:rPr>
          <w:rFonts w:ascii="Candara" w:eastAsia="Times New Roman" w:hAnsi="Candara" w:cs="Arial"/>
          <w:lang w:eastAsia="it-IT"/>
        </w:rPr>
        <w:br/>
      </w:r>
    </w:p>
    <w:p w:rsidR="001374F1" w:rsidRPr="00557211" w:rsidRDefault="001374F1" w:rsidP="007E48FF">
      <w:pPr>
        <w:pStyle w:val="Paragrafoelenco"/>
        <w:numPr>
          <w:ilvl w:val="0"/>
          <w:numId w:val="24"/>
        </w:numPr>
        <w:shd w:val="clear" w:color="auto" w:fill="FFFFFF" w:themeFill="background1"/>
        <w:jc w:val="both"/>
        <w:rPr>
          <w:rFonts w:ascii="Candara" w:hAnsi="Candara" w:cs="Arial"/>
        </w:rPr>
      </w:pPr>
      <w:r w:rsidRPr="00557211">
        <w:rPr>
          <w:rFonts w:ascii="Candara" w:eastAsia="Times New Roman" w:hAnsi="Candara" w:cs="Arial"/>
          <w:lang w:eastAsia="it-IT"/>
        </w:rPr>
        <w:t>Rispettare il pubblico iniziando lo spettacolo all’ora prevista e</w:t>
      </w:r>
      <w:r w:rsidR="00333659" w:rsidRPr="00557211">
        <w:rPr>
          <w:rFonts w:ascii="Candara" w:eastAsia="Times New Roman" w:hAnsi="Candara" w:cs="Arial"/>
          <w:lang w:eastAsia="it-IT"/>
        </w:rPr>
        <w:t xml:space="preserve"> portando a termine</w:t>
      </w:r>
      <w:r w:rsidRPr="00557211">
        <w:rPr>
          <w:rFonts w:ascii="Candara" w:eastAsia="Times New Roman" w:hAnsi="Candara" w:cs="Arial"/>
          <w:lang w:eastAsia="it-IT"/>
        </w:rPr>
        <w:t xml:space="preserve"> l’esecuzione </w:t>
      </w:r>
      <w:r w:rsidR="00EE1DBE" w:rsidRPr="00557211">
        <w:rPr>
          <w:rFonts w:ascii="Candara" w:eastAsia="Times New Roman" w:hAnsi="Candara" w:cs="Arial"/>
          <w:lang w:eastAsia="it-IT"/>
        </w:rPr>
        <w:t>delle opere</w:t>
      </w:r>
      <w:r w:rsidRPr="00557211">
        <w:rPr>
          <w:rFonts w:ascii="Candara" w:eastAsia="Times New Roman" w:hAnsi="Candara" w:cs="Arial"/>
          <w:lang w:eastAsia="it-IT"/>
        </w:rPr>
        <w:t xml:space="preserve"> nei tempi prospet</w:t>
      </w:r>
      <w:r w:rsidR="00EE1DBE" w:rsidRPr="00557211">
        <w:rPr>
          <w:rFonts w:ascii="Candara" w:eastAsia="Times New Roman" w:hAnsi="Candara" w:cs="Arial"/>
          <w:lang w:eastAsia="it-IT"/>
        </w:rPr>
        <w:t>tati. Farsi sempre una scaletta;</w:t>
      </w:r>
      <w:r w:rsidRPr="00557211">
        <w:rPr>
          <w:rFonts w:ascii="Candara" w:eastAsia="Times New Roman" w:hAnsi="Candara" w:cs="Arial"/>
          <w:lang w:eastAsia="it-IT"/>
        </w:rPr>
        <w:t xml:space="preserve"> se è prevista una presentazione </w:t>
      </w:r>
      <w:r w:rsidR="00EE1DBE" w:rsidRPr="00557211">
        <w:rPr>
          <w:rFonts w:ascii="Candara" w:eastAsia="Times New Roman" w:hAnsi="Candara" w:cs="Arial"/>
          <w:lang w:eastAsia="it-IT"/>
        </w:rPr>
        <w:t>delle opere</w:t>
      </w:r>
      <w:r w:rsidRPr="00557211">
        <w:rPr>
          <w:rFonts w:ascii="Candara" w:eastAsia="Times New Roman" w:hAnsi="Candara" w:cs="Arial"/>
          <w:lang w:eastAsia="it-IT"/>
        </w:rPr>
        <w:t xml:space="preserve"> o l’intervista degli autori o commenti dei presenti, </w:t>
      </w:r>
      <w:r w:rsidR="00333659" w:rsidRPr="00557211">
        <w:rPr>
          <w:rFonts w:ascii="Candara" w:eastAsia="Times New Roman" w:hAnsi="Candara" w:cs="Arial"/>
          <w:lang w:eastAsia="it-IT"/>
        </w:rPr>
        <w:t>prevedere tempi aggiuntivi rispetto alla semplice proiezione delle opere.</w:t>
      </w:r>
    </w:p>
    <w:p w:rsidR="005A2FEE" w:rsidRPr="00557211" w:rsidRDefault="005A2FEE" w:rsidP="007E48FF">
      <w:pPr>
        <w:shd w:val="clear" w:color="auto" w:fill="FFFFFF" w:themeFill="background1"/>
        <w:jc w:val="both"/>
        <w:rPr>
          <w:rFonts w:ascii="Candara" w:hAnsi="Candara" w:cs="Arial"/>
          <w:iCs/>
        </w:rPr>
      </w:pPr>
    </w:p>
    <w:sectPr w:rsidR="005A2FEE" w:rsidRPr="00557211" w:rsidSect="00823ACD">
      <w:footerReference w:type="default" r:id="rId1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66" w:rsidRDefault="00C62766" w:rsidP="007B3B50">
      <w:r>
        <w:separator/>
      </w:r>
    </w:p>
  </w:endnote>
  <w:endnote w:type="continuationSeparator" w:id="0">
    <w:p w:rsidR="00C62766" w:rsidRDefault="00C62766" w:rsidP="007B3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233547"/>
      <w:docPartObj>
        <w:docPartGallery w:val="Page Numbers (Bottom of Page)"/>
        <w:docPartUnique/>
      </w:docPartObj>
    </w:sdtPr>
    <w:sdtContent>
      <w:p w:rsidR="00861E97" w:rsidRDefault="000010EF">
        <w:pPr>
          <w:pStyle w:val="Pidipagina"/>
          <w:jc w:val="right"/>
        </w:pPr>
        <w:r>
          <w:t xml:space="preserve"> </w:t>
        </w:r>
        <w:r w:rsidR="004061E2">
          <w:fldChar w:fldCharType="begin"/>
        </w:r>
        <w:r w:rsidR="00861E97">
          <w:instrText xml:space="preserve"> PAGE   \* MERGEFORMAT </w:instrText>
        </w:r>
        <w:r w:rsidR="004061E2">
          <w:fldChar w:fldCharType="separate"/>
        </w:r>
        <w:r w:rsidR="00A7068A">
          <w:rPr>
            <w:noProof/>
          </w:rPr>
          <w:t>5</w:t>
        </w:r>
        <w:r w:rsidR="004061E2">
          <w:rPr>
            <w:noProof/>
          </w:rPr>
          <w:fldChar w:fldCharType="end"/>
        </w:r>
      </w:p>
    </w:sdtContent>
  </w:sdt>
  <w:p w:rsidR="00861E97" w:rsidRDefault="00861E9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66" w:rsidRDefault="00C62766" w:rsidP="007B3B50">
      <w:r>
        <w:separator/>
      </w:r>
    </w:p>
  </w:footnote>
  <w:footnote w:type="continuationSeparator" w:id="0">
    <w:p w:rsidR="00C62766" w:rsidRDefault="00C62766" w:rsidP="007B3B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950"/>
    <w:multiLevelType w:val="hybridMultilevel"/>
    <w:tmpl w:val="E012C478"/>
    <w:lvl w:ilvl="0" w:tplc="1CE84D7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1B82927"/>
    <w:multiLevelType w:val="hybridMultilevel"/>
    <w:tmpl w:val="04407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6702E0"/>
    <w:multiLevelType w:val="hybridMultilevel"/>
    <w:tmpl w:val="A9966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D01C59"/>
    <w:multiLevelType w:val="hybridMultilevel"/>
    <w:tmpl w:val="1A823B4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6B84A92"/>
    <w:multiLevelType w:val="multilevel"/>
    <w:tmpl w:val="219E042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CC264F"/>
    <w:multiLevelType w:val="hybridMultilevel"/>
    <w:tmpl w:val="09C8BDC0"/>
    <w:lvl w:ilvl="0" w:tplc="BC5EF0A2">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8971268"/>
    <w:multiLevelType w:val="hybridMultilevel"/>
    <w:tmpl w:val="8636423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A457592"/>
    <w:multiLevelType w:val="hybridMultilevel"/>
    <w:tmpl w:val="6EEA6300"/>
    <w:lvl w:ilvl="0" w:tplc="D940FEC4">
      <w:numFmt w:val="bullet"/>
      <w:lvlText w:val=""/>
      <w:lvlJc w:val="left"/>
      <w:pPr>
        <w:ind w:left="720" w:hanging="360"/>
      </w:pPr>
      <w:rPr>
        <w:rFonts w:ascii="Symbol" w:eastAsiaTheme="minorHAnsi" w:hAnsi="Symbol" w:cs="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D5024F"/>
    <w:multiLevelType w:val="hybridMultilevel"/>
    <w:tmpl w:val="07BE3C9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0436371"/>
    <w:multiLevelType w:val="hybridMultilevel"/>
    <w:tmpl w:val="6268A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C7433B"/>
    <w:multiLevelType w:val="multilevel"/>
    <w:tmpl w:val="FEB89E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E0F3094"/>
    <w:multiLevelType w:val="hybridMultilevel"/>
    <w:tmpl w:val="911431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2FD2547D"/>
    <w:multiLevelType w:val="multilevel"/>
    <w:tmpl w:val="217AB5E4"/>
    <w:lvl w:ilvl="0">
      <w:start w:val="1"/>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C63438"/>
    <w:multiLevelType w:val="hybridMultilevel"/>
    <w:tmpl w:val="4CF6F244"/>
    <w:lvl w:ilvl="0" w:tplc="F95272CA">
      <w:numFmt w:val="bullet"/>
      <w:lvlText w:val="-"/>
      <w:lvlJc w:val="left"/>
      <w:pPr>
        <w:ind w:left="360" w:hanging="360"/>
      </w:pPr>
      <w:rPr>
        <w:rFonts w:ascii="Arial Narrow" w:eastAsiaTheme="minorHAnsi" w:hAnsi="Arial Narrow" w:cs="Comic Sans M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6C97394"/>
    <w:multiLevelType w:val="hybridMultilevel"/>
    <w:tmpl w:val="13B681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9B0981"/>
    <w:multiLevelType w:val="hybridMultilevel"/>
    <w:tmpl w:val="58E839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0552DB5"/>
    <w:multiLevelType w:val="hybridMultilevel"/>
    <w:tmpl w:val="61F0C8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5633D23"/>
    <w:multiLevelType w:val="hybridMultilevel"/>
    <w:tmpl w:val="0546B6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5C67F29"/>
    <w:multiLevelType w:val="hybridMultilevel"/>
    <w:tmpl w:val="338CE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775B60"/>
    <w:multiLevelType w:val="hybridMultilevel"/>
    <w:tmpl w:val="8C309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0AA51CD"/>
    <w:multiLevelType w:val="hybridMultilevel"/>
    <w:tmpl w:val="0B76115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1976124"/>
    <w:multiLevelType w:val="hybridMultilevel"/>
    <w:tmpl w:val="E126FAC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52572356"/>
    <w:multiLevelType w:val="hybridMultilevel"/>
    <w:tmpl w:val="57889810"/>
    <w:lvl w:ilvl="0" w:tplc="F4143EBE">
      <w:start w:val="1"/>
      <w:numFmt w:val="bullet"/>
      <w:lvlText w:val="·"/>
      <w:lvlJc w:val="left"/>
      <w:pPr>
        <w:ind w:left="720" w:hanging="360"/>
      </w:pPr>
      <w:rPr>
        <w:rFonts w:ascii="Arial Narrow" w:eastAsiaTheme="minorHAnsi"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7A1059E"/>
    <w:multiLevelType w:val="hybridMultilevel"/>
    <w:tmpl w:val="E50C9B82"/>
    <w:lvl w:ilvl="0" w:tplc="1CE84D74">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A291416"/>
    <w:multiLevelType w:val="hybridMultilevel"/>
    <w:tmpl w:val="33AEF89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5E7E5263"/>
    <w:multiLevelType w:val="hybridMultilevel"/>
    <w:tmpl w:val="DF2AC9B2"/>
    <w:lvl w:ilvl="0" w:tplc="0410000B">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62407BAF"/>
    <w:multiLevelType w:val="hybridMultilevel"/>
    <w:tmpl w:val="89449240"/>
    <w:lvl w:ilvl="0" w:tplc="4A3C6E64">
      <w:numFmt w:val="bullet"/>
      <w:lvlText w:val=""/>
      <w:lvlJc w:val="left"/>
      <w:pPr>
        <w:ind w:left="720" w:hanging="360"/>
      </w:pPr>
      <w:rPr>
        <w:rFonts w:ascii="Symbol" w:eastAsiaTheme="minorHAnsi" w:hAnsi="Symbol" w:cs="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49E5A4A"/>
    <w:multiLevelType w:val="hybridMultilevel"/>
    <w:tmpl w:val="43D6DF74"/>
    <w:lvl w:ilvl="0" w:tplc="04100005">
      <w:start w:val="1"/>
      <w:numFmt w:val="bullet"/>
      <w:lvlText w:val=""/>
      <w:lvlJc w:val="left"/>
      <w:pPr>
        <w:ind w:left="719" w:hanging="360"/>
      </w:pPr>
      <w:rPr>
        <w:rFonts w:ascii="Wingdings" w:hAnsi="Wingdings"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28">
    <w:nsid w:val="662316EE"/>
    <w:multiLevelType w:val="multilevel"/>
    <w:tmpl w:val="AD483FA6"/>
    <w:lvl w:ilvl="0">
      <w:start w:val="1"/>
      <w:numFmt w:val="decimal"/>
      <w:lvlText w:val="%1"/>
      <w:lvlJc w:val="left"/>
      <w:pPr>
        <w:ind w:left="360" w:hanging="360"/>
      </w:pPr>
      <w:rPr>
        <w:rFonts w:hint="default"/>
      </w:rPr>
    </w:lvl>
    <w:lvl w:ilvl="1">
      <w:start w:val="8"/>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9">
    <w:nsid w:val="6B1E1D5C"/>
    <w:multiLevelType w:val="hybridMultilevel"/>
    <w:tmpl w:val="45AAE458"/>
    <w:lvl w:ilvl="0" w:tplc="4C8E6B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C595531"/>
    <w:multiLevelType w:val="multilevel"/>
    <w:tmpl w:val="FA90FAB6"/>
    <w:lvl w:ilvl="0">
      <w:start w:val="1"/>
      <w:numFmt w:val="decimal"/>
      <w:lvlText w:val="%1."/>
      <w:lvlJc w:val="left"/>
      <w:pPr>
        <w:ind w:left="360" w:hanging="360"/>
      </w:pPr>
      <w:rPr>
        <w:rFonts w:hint="default"/>
        <w:color w:val="FF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71B9223E"/>
    <w:multiLevelType w:val="hybridMultilevel"/>
    <w:tmpl w:val="A0381302"/>
    <w:lvl w:ilvl="0" w:tplc="21C838DC">
      <w:start w:val="25"/>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39F6307"/>
    <w:multiLevelType w:val="hybridMultilevel"/>
    <w:tmpl w:val="A1EA0D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AB3067"/>
    <w:multiLevelType w:val="hybridMultilevel"/>
    <w:tmpl w:val="644078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3FB243C"/>
    <w:multiLevelType w:val="hybridMultilevel"/>
    <w:tmpl w:val="35FC915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ECF2F35"/>
    <w:multiLevelType w:val="hybridMultilevel"/>
    <w:tmpl w:val="EC868BA2"/>
    <w:lvl w:ilvl="0" w:tplc="1CE84D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19"/>
  </w:num>
  <w:num w:numId="3">
    <w:abstractNumId w:val="17"/>
  </w:num>
  <w:num w:numId="4">
    <w:abstractNumId w:val="14"/>
  </w:num>
  <w:num w:numId="5">
    <w:abstractNumId w:val="33"/>
  </w:num>
  <w:num w:numId="6">
    <w:abstractNumId w:val="16"/>
  </w:num>
  <w:num w:numId="7">
    <w:abstractNumId w:val="35"/>
  </w:num>
  <w:num w:numId="8">
    <w:abstractNumId w:val="0"/>
  </w:num>
  <w:num w:numId="9">
    <w:abstractNumId w:val="30"/>
  </w:num>
  <w:num w:numId="10">
    <w:abstractNumId w:val="27"/>
  </w:num>
  <w:num w:numId="11">
    <w:abstractNumId w:val="34"/>
  </w:num>
  <w:num w:numId="12">
    <w:abstractNumId w:val="20"/>
  </w:num>
  <w:num w:numId="13">
    <w:abstractNumId w:val="32"/>
  </w:num>
  <w:num w:numId="14">
    <w:abstractNumId w:val="8"/>
  </w:num>
  <w:num w:numId="15">
    <w:abstractNumId w:val="12"/>
  </w:num>
  <w:num w:numId="16">
    <w:abstractNumId w:val="23"/>
  </w:num>
  <w:num w:numId="17">
    <w:abstractNumId w:val="28"/>
  </w:num>
  <w:num w:numId="18">
    <w:abstractNumId w:val="10"/>
  </w:num>
  <w:num w:numId="19">
    <w:abstractNumId w:val="4"/>
  </w:num>
  <w:num w:numId="20">
    <w:abstractNumId w:val="24"/>
  </w:num>
  <w:num w:numId="21">
    <w:abstractNumId w:val="3"/>
  </w:num>
  <w:num w:numId="22">
    <w:abstractNumId w:val="21"/>
  </w:num>
  <w:num w:numId="23">
    <w:abstractNumId w:val="31"/>
  </w:num>
  <w:num w:numId="24">
    <w:abstractNumId w:val="18"/>
  </w:num>
  <w:num w:numId="25">
    <w:abstractNumId w:val="7"/>
  </w:num>
  <w:num w:numId="26">
    <w:abstractNumId w:val="26"/>
  </w:num>
  <w:num w:numId="27">
    <w:abstractNumId w:val="15"/>
  </w:num>
  <w:num w:numId="28">
    <w:abstractNumId w:val="22"/>
  </w:num>
  <w:num w:numId="29">
    <w:abstractNumId w:val="5"/>
  </w:num>
  <w:num w:numId="30">
    <w:abstractNumId w:val="6"/>
  </w:num>
  <w:num w:numId="31">
    <w:abstractNumId w:val="1"/>
  </w:num>
  <w:num w:numId="32">
    <w:abstractNumId w:val="11"/>
  </w:num>
  <w:num w:numId="33">
    <w:abstractNumId w:val="2"/>
  </w:num>
  <w:num w:numId="34">
    <w:abstractNumId w:val="13"/>
  </w:num>
  <w:num w:numId="35">
    <w:abstractNumId w:val="25"/>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1319"/>
    <w:rsid w:val="000010EF"/>
    <w:rsid w:val="00005E7B"/>
    <w:rsid w:val="000155EE"/>
    <w:rsid w:val="000210BA"/>
    <w:rsid w:val="00023F9B"/>
    <w:rsid w:val="00025CAF"/>
    <w:rsid w:val="00026E3F"/>
    <w:rsid w:val="00032238"/>
    <w:rsid w:val="00033632"/>
    <w:rsid w:val="00033BC6"/>
    <w:rsid w:val="00042816"/>
    <w:rsid w:val="000509FA"/>
    <w:rsid w:val="00053DFA"/>
    <w:rsid w:val="00055CB8"/>
    <w:rsid w:val="00057767"/>
    <w:rsid w:val="0006098E"/>
    <w:rsid w:val="00091835"/>
    <w:rsid w:val="000A2329"/>
    <w:rsid w:val="000A49D5"/>
    <w:rsid w:val="000B2FB0"/>
    <w:rsid w:val="000B6636"/>
    <w:rsid w:val="000B6D24"/>
    <w:rsid w:val="000C0354"/>
    <w:rsid w:val="000C2BC6"/>
    <w:rsid w:val="000D458F"/>
    <w:rsid w:val="000E6082"/>
    <w:rsid w:val="000E6A7D"/>
    <w:rsid w:val="000F5125"/>
    <w:rsid w:val="000F6187"/>
    <w:rsid w:val="001021B8"/>
    <w:rsid w:val="00105779"/>
    <w:rsid w:val="00105B01"/>
    <w:rsid w:val="00110C5B"/>
    <w:rsid w:val="00122719"/>
    <w:rsid w:val="00122F45"/>
    <w:rsid w:val="001374F1"/>
    <w:rsid w:val="001454A7"/>
    <w:rsid w:val="00155700"/>
    <w:rsid w:val="00156E88"/>
    <w:rsid w:val="00174A7D"/>
    <w:rsid w:val="00177547"/>
    <w:rsid w:val="00192929"/>
    <w:rsid w:val="00197D38"/>
    <w:rsid w:val="001A7617"/>
    <w:rsid w:val="001B1304"/>
    <w:rsid w:val="001C0A35"/>
    <w:rsid w:val="001D069C"/>
    <w:rsid w:val="001D0CA3"/>
    <w:rsid w:val="001E7996"/>
    <w:rsid w:val="001F11CB"/>
    <w:rsid w:val="00200140"/>
    <w:rsid w:val="00204C63"/>
    <w:rsid w:val="002200D7"/>
    <w:rsid w:val="00221311"/>
    <w:rsid w:val="00231C56"/>
    <w:rsid w:val="0023322A"/>
    <w:rsid w:val="00236C44"/>
    <w:rsid w:val="00237A34"/>
    <w:rsid w:val="00243E9E"/>
    <w:rsid w:val="0026074C"/>
    <w:rsid w:val="002626DF"/>
    <w:rsid w:val="00264BA1"/>
    <w:rsid w:val="0027049D"/>
    <w:rsid w:val="0027124F"/>
    <w:rsid w:val="00277A4A"/>
    <w:rsid w:val="0028655C"/>
    <w:rsid w:val="00291D4D"/>
    <w:rsid w:val="00295400"/>
    <w:rsid w:val="002B13A5"/>
    <w:rsid w:val="002C7CE7"/>
    <w:rsid w:val="002E66BA"/>
    <w:rsid w:val="0030631F"/>
    <w:rsid w:val="00311E95"/>
    <w:rsid w:val="003166C2"/>
    <w:rsid w:val="00326F78"/>
    <w:rsid w:val="0033147E"/>
    <w:rsid w:val="003326D2"/>
    <w:rsid w:val="00333659"/>
    <w:rsid w:val="00333FDC"/>
    <w:rsid w:val="00353FD8"/>
    <w:rsid w:val="00362526"/>
    <w:rsid w:val="00365191"/>
    <w:rsid w:val="00366F09"/>
    <w:rsid w:val="00366FF4"/>
    <w:rsid w:val="003749A1"/>
    <w:rsid w:val="00376430"/>
    <w:rsid w:val="00385B71"/>
    <w:rsid w:val="00386A22"/>
    <w:rsid w:val="003A2821"/>
    <w:rsid w:val="003A28A9"/>
    <w:rsid w:val="003A304A"/>
    <w:rsid w:val="003A4D9F"/>
    <w:rsid w:val="003B1DA3"/>
    <w:rsid w:val="003B2A84"/>
    <w:rsid w:val="003B7E61"/>
    <w:rsid w:val="003C566B"/>
    <w:rsid w:val="003C682D"/>
    <w:rsid w:val="003C7519"/>
    <w:rsid w:val="003D04B1"/>
    <w:rsid w:val="003D08AE"/>
    <w:rsid w:val="003D0B20"/>
    <w:rsid w:val="003F1C5E"/>
    <w:rsid w:val="003F48A3"/>
    <w:rsid w:val="003F68CB"/>
    <w:rsid w:val="003F791B"/>
    <w:rsid w:val="00400183"/>
    <w:rsid w:val="004061E2"/>
    <w:rsid w:val="004136C2"/>
    <w:rsid w:val="00440705"/>
    <w:rsid w:val="00450601"/>
    <w:rsid w:val="00450B49"/>
    <w:rsid w:val="004538A1"/>
    <w:rsid w:val="00457271"/>
    <w:rsid w:val="004700CA"/>
    <w:rsid w:val="00483331"/>
    <w:rsid w:val="00487435"/>
    <w:rsid w:val="004B1842"/>
    <w:rsid w:val="004B2480"/>
    <w:rsid w:val="004B30FF"/>
    <w:rsid w:val="004B436B"/>
    <w:rsid w:val="004C2376"/>
    <w:rsid w:val="004C2980"/>
    <w:rsid w:val="004C2E86"/>
    <w:rsid w:val="004D0323"/>
    <w:rsid w:val="004D1295"/>
    <w:rsid w:val="004D34A9"/>
    <w:rsid w:val="004D3BF6"/>
    <w:rsid w:val="004D437E"/>
    <w:rsid w:val="004D5D07"/>
    <w:rsid w:val="004E1468"/>
    <w:rsid w:val="004F09DD"/>
    <w:rsid w:val="004F43B7"/>
    <w:rsid w:val="005052DC"/>
    <w:rsid w:val="0051023C"/>
    <w:rsid w:val="00514B96"/>
    <w:rsid w:val="00514BA2"/>
    <w:rsid w:val="00517228"/>
    <w:rsid w:val="00525097"/>
    <w:rsid w:val="005279B4"/>
    <w:rsid w:val="00533359"/>
    <w:rsid w:val="00547B63"/>
    <w:rsid w:val="00547CBB"/>
    <w:rsid w:val="00557211"/>
    <w:rsid w:val="00567895"/>
    <w:rsid w:val="00573405"/>
    <w:rsid w:val="0058046A"/>
    <w:rsid w:val="00591E61"/>
    <w:rsid w:val="005A2FEE"/>
    <w:rsid w:val="005B39D2"/>
    <w:rsid w:val="005B466B"/>
    <w:rsid w:val="005B5224"/>
    <w:rsid w:val="005C2DF3"/>
    <w:rsid w:val="005D08B8"/>
    <w:rsid w:val="005D6AC4"/>
    <w:rsid w:val="005E5327"/>
    <w:rsid w:val="005E5717"/>
    <w:rsid w:val="005F4DCE"/>
    <w:rsid w:val="006016B3"/>
    <w:rsid w:val="0062561B"/>
    <w:rsid w:val="006273D6"/>
    <w:rsid w:val="00632E7E"/>
    <w:rsid w:val="0065625E"/>
    <w:rsid w:val="0066385F"/>
    <w:rsid w:val="0067724B"/>
    <w:rsid w:val="00680262"/>
    <w:rsid w:val="00681D39"/>
    <w:rsid w:val="00691733"/>
    <w:rsid w:val="00692586"/>
    <w:rsid w:val="006934CD"/>
    <w:rsid w:val="00696403"/>
    <w:rsid w:val="00697CED"/>
    <w:rsid w:val="006A2B9D"/>
    <w:rsid w:val="006B318F"/>
    <w:rsid w:val="006B7395"/>
    <w:rsid w:val="006C5828"/>
    <w:rsid w:val="006D4AE7"/>
    <w:rsid w:val="006D6D6F"/>
    <w:rsid w:val="006E1A78"/>
    <w:rsid w:val="006E3D0E"/>
    <w:rsid w:val="006F240E"/>
    <w:rsid w:val="007074B2"/>
    <w:rsid w:val="00710747"/>
    <w:rsid w:val="007262DA"/>
    <w:rsid w:val="007273A8"/>
    <w:rsid w:val="00742F4F"/>
    <w:rsid w:val="00757AA5"/>
    <w:rsid w:val="00762FAE"/>
    <w:rsid w:val="00765E4D"/>
    <w:rsid w:val="00765E5D"/>
    <w:rsid w:val="007A2F39"/>
    <w:rsid w:val="007A4F57"/>
    <w:rsid w:val="007B187C"/>
    <w:rsid w:val="007B3B50"/>
    <w:rsid w:val="007B465E"/>
    <w:rsid w:val="007B4AA6"/>
    <w:rsid w:val="007B6494"/>
    <w:rsid w:val="007C4305"/>
    <w:rsid w:val="007E3A81"/>
    <w:rsid w:val="007E48FF"/>
    <w:rsid w:val="007F6B44"/>
    <w:rsid w:val="00800B00"/>
    <w:rsid w:val="00802A59"/>
    <w:rsid w:val="00807636"/>
    <w:rsid w:val="008131A2"/>
    <w:rsid w:val="00823ACD"/>
    <w:rsid w:val="00831E2E"/>
    <w:rsid w:val="00852A44"/>
    <w:rsid w:val="00861E97"/>
    <w:rsid w:val="00862759"/>
    <w:rsid w:val="00863887"/>
    <w:rsid w:val="00867E9D"/>
    <w:rsid w:val="00872384"/>
    <w:rsid w:val="0089028F"/>
    <w:rsid w:val="008A2151"/>
    <w:rsid w:val="008B3454"/>
    <w:rsid w:val="008C5C27"/>
    <w:rsid w:val="008D464B"/>
    <w:rsid w:val="008F512B"/>
    <w:rsid w:val="00901F20"/>
    <w:rsid w:val="00903053"/>
    <w:rsid w:val="009061DA"/>
    <w:rsid w:val="00910672"/>
    <w:rsid w:val="00914D7A"/>
    <w:rsid w:val="009210E1"/>
    <w:rsid w:val="0092166D"/>
    <w:rsid w:val="009218B5"/>
    <w:rsid w:val="009236AB"/>
    <w:rsid w:val="00933222"/>
    <w:rsid w:val="009332A3"/>
    <w:rsid w:val="00944221"/>
    <w:rsid w:val="0095580B"/>
    <w:rsid w:val="00957EC2"/>
    <w:rsid w:val="00961D7E"/>
    <w:rsid w:val="009679F1"/>
    <w:rsid w:val="00977468"/>
    <w:rsid w:val="00982092"/>
    <w:rsid w:val="00991499"/>
    <w:rsid w:val="009B4010"/>
    <w:rsid w:val="009C2620"/>
    <w:rsid w:val="009C4D69"/>
    <w:rsid w:val="009D04B0"/>
    <w:rsid w:val="009D13DE"/>
    <w:rsid w:val="009D3CA3"/>
    <w:rsid w:val="009E2624"/>
    <w:rsid w:val="009E3EFE"/>
    <w:rsid w:val="009E3F9E"/>
    <w:rsid w:val="009E5334"/>
    <w:rsid w:val="009F5DF9"/>
    <w:rsid w:val="00A00303"/>
    <w:rsid w:val="00A00DD1"/>
    <w:rsid w:val="00A078CF"/>
    <w:rsid w:val="00A23E4C"/>
    <w:rsid w:val="00A24E95"/>
    <w:rsid w:val="00A2686E"/>
    <w:rsid w:val="00A26989"/>
    <w:rsid w:val="00A43CEF"/>
    <w:rsid w:val="00A55C3D"/>
    <w:rsid w:val="00A662C2"/>
    <w:rsid w:val="00A7068A"/>
    <w:rsid w:val="00A81483"/>
    <w:rsid w:val="00A833C1"/>
    <w:rsid w:val="00A8706E"/>
    <w:rsid w:val="00AA0698"/>
    <w:rsid w:val="00AA28BD"/>
    <w:rsid w:val="00AA56F6"/>
    <w:rsid w:val="00AC60A3"/>
    <w:rsid w:val="00B07644"/>
    <w:rsid w:val="00B07C7A"/>
    <w:rsid w:val="00B15B8B"/>
    <w:rsid w:val="00B23DDD"/>
    <w:rsid w:val="00B4499F"/>
    <w:rsid w:val="00B52F20"/>
    <w:rsid w:val="00B569A2"/>
    <w:rsid w:val="00B64907"/>
    <w:rsid w:val="00B66EFB"/>
    <w:rsid w:val="00B749E4"/>
    <w:rsid w:val="00B804FD"/>
    <w:rsid w:val="00B863C3"/>
    <w:rsid w:val="00B87D53"/>
    <w:rsid w:val="00B93815"/>
    <w:rsid w:val="00B93D1D"/>
    <w:rsid w:val="00BB0CBA"/>
    <w:rsid w:val="00BC003F"/>
    <w:rsid w:val="00BC4995"/>
    <w:rsid w:val="00BD0E06"/>
    <w:rsid w:val="00BD3738"/>
    <w:rsid w:val="00BD5AA2"/>
    <w:rsid w:val="00BE2685"/>
    <w:rsid w:val="00BE7DBC"/>
    <w:rsid w:val="00BF505D"/>
    <w:rsid w:val="00C14EC9"/>
    <w:rsid w:val="00C26210"/>
    <w:rsid w:val="00C410B7"/>
    <w:rsid w:val="00C44025"/>
    <w:rsid w:val="00C45B71"/>
    <w:rsid w:val="00C51360"/>
    <w:rsid w:val="00C538DA"/>
    <w:rsid w:val="00C56307"/>
    <w:rsid w:val="00C62766"/>
    <w:rsid w:val="00C67F3C"/>
    <w:rsid w:val="00C70833"/>
    <w:rsid w:val="00C851DD"/>
    <w:rsid w:val="00C940C2"/>
    <w:rsid w:val="00C96D2B"/>
    <w:rsid w:val="00CA2BBA"/>
    <w:rsid w:val="00CA44D0"/>
    <w:rsid w:val="00CB3C03"/>
    <w:rsid w:val="00CB4F27"/>
    <w:rsid w:val="00CC0FE4"/>
    <w:rsid w:val="00CF2DCB"/>
    <w:rsid w:val="00D00527"/>
    <w:rsid w:val="00D01512"/>
    <w:rsid w:val="00D137A3"/>
    <w:rsid w:val="00D172AC"/>
    <w:rsid w:val="00D2524A"/>
    <w:rsid w:val="00D32683"/>
    <w:rsid w:val="00D37C16"/>
    <w:rsid w:val="00D42027"/>
    <w:rsid w:val="00D44436"/>
    <w:rsid w:val="00D460A2"/>
    <w:rsid w:val="00D70971"/>
    <w:rsid w:val="00D83DB6"/>
    <w:rsid w:val="00D933FB"/>
    <w:rsid w:val="00DA5D1B"/>
    <w:rsid w:val="00DA6A31"/>
    <w:rsid w:val="00DC15EA"/>
    <w:rsid w:val="00DC3092"/>
    <w:rsid w:val="00DD2697"/>
    <w:rsid w:val="00DD7C04"/>
    <w:rsid w:val="00DE36FF"/>
    <w:rsid w:val="00DE4C64"/>
    <w:rsid w:val="00DF7849"/>
    <w:rsid w:val="00DF7BC5"/>
    <w:rsid w:val="00E03B66"/>
    <w:rsid w:val="00E10678"/>
    <w:rsid w:val="00E10CB3"/>
    <w:rsid w:val="00E15ECE"/>
    <w:rsid w:val="00E229BF"/>
    <w:rsid w:val="00E25477"/>
    <w:rsid w:val="00E333C0"/>
    <w:rsid w:val="00E42CA3"/>
    <w:rsid w:val="00E45A81"/>
    <w:rsid w:val="00E613A2"/>
    <w:rsid w:val="00E71518"/>
    <w:rsid w:val="00E729B9"/>
    <w:rsid w:val="00E77918"/>
    <w:rsid w:val="00E825A4"/>
    <w:rsid w:val="00E85054"/>
    <w:rsid w:val="00E8678C"/>
    <w:rsid w:val="00E97444"/>
    <w:rsid w:val="00EA28E1"/>
    <w:rsid w:val="00EA7F5D"/>
    <w:rsid w:val="00EB1BAD"/>
    <w:rsid w:val="00EB7E37"/>
    <w:rsid w:val="00EC5D0D"/>
    <w:rsid w:val="00ED36A2"/>
    <w:rsid w:val="00ED5172"/>
    <w:rsid w:val="00ED6E77"/>
    <w:rsid w:val="00EE1DBE"/>
    <w:rsid w:val="00EF62A8"/>
    <w:rsid w:val="00F0338F"/>
    <w:rsid w:val="00F13D16"/>
    <w:rsid w:val="00F14FCA"/>
    <w:rsid w:val="00F45D45"/>
    <w:rsid w:val="00F47251"/>
    <w:rsid w:val="00F51C98"/>
    <w:rsid w:val="00F52962"/>
    <w:rsid w:val="00F543C9"/>
    <w:rsid w:val="00F55441"/>
    <w:rsid w:val="00F668A5"/>
    <w:rsid w:val="00F702A8"/>
    <w:rsid w:val="00F71838"/>
    <w:rsid w:val="00F72E21"/>
    <w:rsid w:val="00F750CF"/>
    <w:rsid w:val="00F83338"/>
    <w:rsid w:val="00F85D85"/>
    <w:rsid w:val="00F85F7D"/>
    <w:rsid w:val="00F95D73"/>
    <w:rsid w:val="00F97EC4"/>
    <w:rsid w:val="00FA2DDB"/>
    <w:rsid w:val="00FC00E7"/>
    <w:rsid w:val="00FC4EFF"/>
    <w:rsid w:val="00FD1319"/>
    <w:rsid w:val="00FD13A3"/>
    <w:rsid w:val="00FE0747"/>
    <w:rsid w:val="00FE2750"/>
    <w:rsid w:val="00FE6ED4"/>
    <w:rsid w:val="00FF02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D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6E88"/>
    <w:pPr>
      <w:ind w:left="720"/>
      <w:contextualSpacing/>
    </w:pPr>
  </w:style>
  <w:style w:type="paragraph" w:customStyle="1" w:styleId="p1">
    <w:name w:val="p1"/>
    <w:basedOn w:val="Normale"/>
    <w:rsid w:val="00DD7C04"/>
    <w:pPr>
      <w:jc w:val="both"/>
    </w:pPr>
    <w:rPr>
      <w:rFonts w:ascii="Comic Sans MS" w:hAnsi="Comic Sans MS" w:cs="Times New Roman"/>
      <w:sz w:val="15"/>
      <w:szCs w:val="15"/>
      <w:lang w:eastAsia="it-IT"/>
    </w:rPr>
  </w:style>
  <w:style w:type="character" w:customStyle="1" w:styleId="apple-converted-space">
    <w:name w:val="apple-converted-space"/>
    <w:basedOn w:val="Carpredefinitoparagrafo"/>
    <w:rsid w:val="00DD7C04"/>
  </w:style>
  <w:style w:type="paragraph" w:customStyle="1" w:styleId="Default">
    <w:name w:val="Default"/>
    <w:rsid w:val="005B466B"/>
    <w:pPr>
      <w:autoSpaceDE w:val="0"/>
      <w:autoSpaceDN w:val="0"/>
      <w:adjustRightInd w:val="0"/>
    </w:pPr>
    <w:rPr>
      <w:rFonts w:ascii="Comic Sans MS" w:hAnsi="Comic Sans MS" w:cs="Comic Sans MS"/>
      <w:color w:val="000000"/>
      <w:sz w:val="24"/>
      <w:szCs w:val="24"/>
    </w:rPr>
  </w:style>
  <w:style w:type="character" w:styleId="Collegamentoipertestuale">
    <w:name w:val="Hyperlink"/>
    <w:basedOn w:val="Carpredefinitoparagrafo"/>
    <w:uiPriority w:val="99"/>
    <w:unhideWhenUsed/>
    <w:rsid w:val="00DA6A31"/>
    <w:rPr>
      <w:color w:val="0563C1" w:themeColor="hyperlink"/>
      <w:u w:val="single"/>
    </w:rPr>
  </w:style>
  <w:style w:type="paragraph" w:customStyle="1" w:styleId="p2">
    <w:name w:val="p2"/>
    <w:basedOn w:val="Normale"/>
    <w:rsid w:val="00533359"/>
    <w:pPr>
      <w:ind w:left="212" w:hanging="213"/>
      <w:jc w:val="both"/>
    </w:pPr>
    <w:rPr>
      <w:rFonts w:ascii="Comic Sans MS" w:hAnsi="Comic Sans MS" w:cs="Times New Roman"/>
      <w:sz w:val="15"/>
      <w:szCs w:val="15"/>
      <w:lang w:eastAsia="it-IT"/>
    </w:rPr>
  </w:style>
  <w:style w:type="paragraph" w:customStyle="1" w:styleId="p3">
    <w:name w:val="p3"/>
    <w:basedOn w:val="Normale"/>
    <w:rsid w:val="00533359"/>
    <w:pPr>
      <w:ind w:left="212"/>
      <w:jc w:val="both"/>
    </w:pPr>
    <w:rPr>
      <w:rFonts w:ascii="Comic Sans MS" w:hAnsi="Comic Sans MS" w:cs="Times New Roman"/>
      <w:sz w:val="15"/>
      <w:szCs w:val="15"/>
      <w:lang w:eastAsia="it-IT"/>
    </w:rPr>
  </w:style>
  <w:style w:type="paragraph" w:customStyle="1" w:styleId="p4">
    <w:name w:val="p4"/>
    <w:basedOn w:val="Normale"/>
    <w:rsid w:val="00533359"/>
    <w:pPr>
      <w:ind w:left="212"/>
      <w:jc w:val="both"/>
    </w:pPr>
    <w:rPr>
      <w:rFonts w:ascii="Comic Sans MS" w:hAnsi="Comic Sans MS" w:cs="Times New Roman"/>
      <w:sz w:val="14"/>
      <w:szCs w:val="14"/>
      <w:lang w:eastAsia="it-IT"/>
    </w:rPr>
  </w:style>
  <w:style w:type="paragraph" w:customStyle="1" w:styleId="p5">
    <w:name w:val="p5"/>
    <w:basedOn w:val="Normale"/>
    <w:rsid w:val="00533359"/>
    <w:pPr>
      <w:jc w:val="both"/>
    </w:pPr>
    <w:rPr>
      <w:rFonts w:ascii="Comic Sans MS" w:hAnsi="Comic Sans MS" w:cs="Times New Roman"/>
      <w:sz w:val="15"/>
      <w:szCs w:val="15"/>
      <w:lang w:eastAsia="it-IT"/>
    </w:rPr>
  </w:style>
  <w:style w:type="paragraph" w:customStyle="1" w:styleId="p6">
    <w:name w:val="p6"/>
    <w:basedOn w:val="Normale"/>
    <w:rsid w:val="00533359"/>
    <w:pPr>
      <w:ind w:firstLine="213"/>
      <w:jc w:val="both"/>
    </w:pPr>
    <w:rPr>
      <w:rFonts w:ascii="Comic Sans MS" w:hAnsi="Comic Sans MS" w:cs="Times New Roman"/>
      <w:sz w:val="15"/>
      <w:szCs w:val="15"/>
      <w:lang w:eastAsia="it-IT"/>
    </w:rPr>
  </w:style>
  <w:style w:type="character" w:customStyle="1" w:styleId="s1">
    <w:name w:val="s1"/>
    <w:basedOn w:val="Carpredefinitoparagrafo"/>
    <w:rsid w:val="00901F20"/>
    <w:rPr>
      <w:rFonts w:ascii="Wingdings" w:hAnsi="Wingdings" w:hint="default"/>
      <w:sz w:val="15"/>
      <w:szCs w:val="15"/>
    </w:rPr>
  </w:style>
  <w:style w:type="paragraph" w:styleId="Rientrocorpodeltesto">
    <w:name w:val="Body Text Indent"/>
    <w:basedOn w:val="Normale"/>
    <w:link w:val="RientrocorpodeltestoCarattere"/>
    <w:semiHidden/>
    <w:rsid w:val="00757AA5"/>
    <w:pPr>
      <w:ind w:firstLine="708"/>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rsid w:val="00757AA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016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16B3"/>
    <w:rPr>
      <w:rFonts w:ascii="Tahoma" w:hAnsi="Tahoma" w:cs="Tahoma"/>
      <w:sz w:val="16"/>
      <w:szCs w:val="16"/>
    </w:rPr>
  </w:style>
  <w:style w:type="paragraph" w:styleId="Intestazione">
    <w:name w:val="header"/>
    <w:basedOn w:val="Normale"/>
    <w:link w:val="IntestazioneCarattere"/>
    <w:uiPriority w:val="99"/>
    <w:unhideWhenUsed/>
    <w:rsid w:val="007B3B50"/>
    <w:pPr>
      <w:tabs>
        <w:tab w:val="center" w:pos="4819"/>
        <w:tab w:val="right" w:pos="9638"/>
      </w:tabs>
    </w:pPr>
  </w:style>
  <w:style w:type="character" w:customStyle="1" w:styleId="IntestazioneCarattere">
    <w:name w:val="Intestazione Carattere"/>
    <w:basedOn w:val="Carpredefinitoparagrafo"/>
    <w:link w:val="Intestazione"/>
    <w:uiPriority w:val="99"/>
    <w:rsid w:val="007B3B50"/>
  </w:style>
  <w:style w:type="paragraph" w:styleId="Pidipagina">
    <w:name w:val="footer"/>
    <w:basedOn w:val="Normale"/>
    <w:link w:val="PidipaginaCarattere"/>
    <w:uiPriority w:val="99"/>
    <w:unhideWhenUsed/>
    <w:rsid w:val="007B3B50"/>
    <w:pPr>
      <w:tabs>
        <w:tab w:val="center" w:pos="4819"/>
        <w:tab w:val="right" w:pos="9638"/>
      </w:tabs>
    </w:pPr>
  </w:style>
  <w:style w:type="character" w:customStyle="1" w:styleId="PidipaginaCarattere">
    <w:name w:val="Piè di pagina Carattere"/>
    <w:basedOn w:val="Carpredefinitoparagrafo"/>
    <w:link w:val="Pidipagina"/>
    <w:uiPriority w:val="99"/>
    <w:rsid w:val="007B3B50"/>
  </w:style>
  <w:style w:type="character" w:styleId="Collegamentovisitato">
    <w:name w:val="FollowedHyperlink"/>
    <w:basedOn w:val="Carpredefinitoparagrafo"/>
    <w:uiPriority w:val="99"/>
    <w:semiHidden/>
    <w:unhideWhenUsed/>
    <w:rsid w:val="006802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D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6E88"/>
    <w:pPr>
      <w:ind w:left="720"/>
      <w:contextualSpacing/>
    </w:pPr>
  </w:style>
  <w:style w:type="paragraph" w:customStyle="1" w:styleId="p1">
    <w:name w:val="p1"/>
    <w:basedOn w:val="Normale"/>
    <w:rsid w:val="00DD7C04"/>
    <w:pPr>
      <w:jc w:val="both"/>
    </w:pPr>
    <w:rPr>
      <w:rFonts w:ascii="Comic Sans MS" w:hAnsi="Comic Sans MS" w:cs="Times New Roman"/>
      <w:sz w:val="15"/>
      <w:szCs w:val="15"/>
      <w:lang w:eastAsia="it-IT"/>
    </w:rPr>
  </w:style>
  <w:style w:type="character" w:customStyle="1" w:styleId="apple-converted-space">
    <w:name w:val="apple-converted-space"/>
    <w:basedOn w:val="Carpredefinitoparagrafo"/>
    <w:rsid w:val="00DD7C04"/>
  </w:style>
  <w:style w:type="paragraph" w:customStyle="1" w:styleId="Default">
    <w:name w:val="Default"/>
    <w:rsid w:val="005B466B"/>
    <w:pPr>
      <w:autoSpaceDE w:val="0"/>
      <w:autoSpaceDN w:val="0"/>
      <w:adjustRightInd w:val="0"/>
    </w:pPr>
    <w:rPr>
      <w:rFonts w:ascii="Comic Sans MS" w:hAnsi="Comic Sans MS" w:cs="Comic Sans MS"/>
      <w:color w:val="000000"/>
      <w:sz w:val="24"/>
      <w:szCs w:val="24"/>
    </w:rPr>
  </w:style>
  <w:style w:type="character" w:styleId="Collegamentoipertestuale">
    <w:name w:val="Hyperlink"/>
    <w:basedOn w:val="Carpredefinitoparagrafo"/>
    <w:uiPriority w:val="99"/>
    <w:unhideWhenUsed/>
    <w:rsid w:val="00DA6A31"/>
    <w:rPr>
      <w:color w:val="0563C1" w:themeColor="hyperlink"/>
      <w:u w:val="single"/>
    </w:rPr>
  </w:style>
  <w:style w:type="paragraph" w:customStyle="1" w:styleId="p2">
    <w:name w:val="p2"/>
    <w:basedOn w:val="Normale"/>
    <w:rsid w:val="00533359"/>
    <w:pPr>
      <w:ind w:left="212" w:hanging="213"/>
      <w:jc w:val="both"/>
    </w:pPr>
    <w:rPr>
      <w:rFonts w:ascii="Comic Sans MS" w:hAnsi="Comic Sans MS" w:cs="Times New Roman"/>
      <w:sz w:val="15"/>
      <w:szCs w:val="15"/>
      <w:lang w:eastAsia="it-IT"/>
    </w:rPr>
  </w:style>
  <w:style w:type="paragraph" w:customStyle="1" w:styleId="p3">
    <w:name w:val="p3"/>
    <w:basedOn w:val="Normale"/>
    <w:rsid w:val="00533359"/>
    <w:pPr>
      <w:ind w:left="212"/>
      <w:jc w:val="both"/>
    </w:pPr>
    <w:rPr>
      <w:rFonts w:ascii="Comic Sans MS" w:hAnsi="Comic Sans MS" w:cs="Times New Roman"/>
      <w:sz w:val="15"/>
      <w:szCs w:val="15"/>
      <w:lang w:eastAsia="it-IT"/>
    </w:rPr>
  </w:style>
  <w:style w:type="paragraph" w:customStyle="1" w:styleId="p4">
    <w:name w:val="p4"/>
    <w:basedOn w:val="Normale"/>
    <w:rsid w:val="00533359"/>
    <w:pPr>
      <w:ind w:left="212"/>
      <w:jc w:val="both"/>
    </w:pPr>
    <w:rPr>
      <w:rFonts w:ascii="Comic Sans MS" w:hAnsi="Comic Sans MS" w:cs="Times New Roman"/>
      <w:sz w:val="14"/>
      <w:szCs w:val="14"/>
      <w:lang w:eastAsia="it-IT"/>
    </w:rPr>
  </w:style>
  <w:style w:type="paragraph" w:customStyle="1" w:styleId="p5">
    <w:name w:val="p5"/>
    <w:basedOn w:val="Normale"/>
    <w:rsid w:val="00533359"/>
    <w:pPr>
      <w:jc w:val="both"/>
    </w:pPr>
    <w:rPr>
      <w:rFonts w:ascii="Comic Sans MS" w:hAnsi="Comic Sans MS" w:cs="Times New Roman"/>
      <w:sz w:val="15"/>
      <w:szCs w:val="15"/>
      <w:lang w:eastAsia="it-IT"/>
    </w:rPr>
  </w:style>
  <w:style w:type="paragraph" w:customStyle="1" w:styleId="p6">
    <w:name w:val="p6"/>
    <w:basedOn w:val="Normale"/>
    <w:rsid w:val="00533359"/>
    <w:pPr>
      <w:ind w:firstLine="213"/>
      <w:jc w:val="both"/>
    </w:pPr>
    <w:rPr>
      <w:rFonts w:ascii="Comic Sans MS" w:hAnsi="Comic Sans MS" w:cs="Times New Roman"/>
      <w:sz w:val="15"/>
      <w:szCs w:val="15"/>
      <w:lang w:eastAsia="it-IT"/>
    </w:rPr>
  </w:style>
  <w:style w:type="character" w:customStyle="1" w:styleId="s1">
    <w:name w:val="s1"/>
    <w:basedOn w:val="Carpredefinitoparagrafo"/>
    <w:rsid w:val="00901F20"/>
    <w:rPr>
      <w:rFonts w:ascii="Wingdings" w:hAnsi="Wingdings" w:hint="default"/>
      <w:sz w:val="15"/>
      <w:szCs w:val="15"/>
    </w:rPr>
  </w:style>
  <w:style w:type="paragraph" w:styleId="Rientrocorpodeltesto">
    <w:name w:val="Body Text Indent"/>
    <w:basedOn w:val="Normale"/>
    <w:link w:val="RientrocorpodeltestoCarattere"/>
    <w:semiHidden/>
    <w:rsid w:val="00757AA5"/>
    <w:pPr>
      <w:ind w:firstLine="708"/>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rsid w:val="00757AA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016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16B3"/>
    <w:rPr>
      <w:rFonts w:ascii="Tahoma" w:hAnsi="Tahoma" w:cs="Tahoma"/>
      <w:sz w:val="16"/>
      <w:szCs w:val="16"/>
    </w:rPr>
  </w:style>
  <w:style w:type="paragraph" w:styleId="Intestazione">
    <w:name w:val="header"/>
    <w:basedOn w:val="Normale"/>
    <w:link w:val="IntestazioneCarattere"/>
    <w:uiPriority w:val="99"/>
    <w:unhideWhenUsed/>
    <w:rsid w:val="007B3B50"/>
    <w:pPr>
      <w:tabs>
        <w:tab w:val="center" w:pos="4819"/>
        <w:tab w:val="right" w:pos="9638"/>
      </w:tabs>
    </w:pPr>
  </w:style>
  <w:style w:type="character" w:customStyle="1" w:styleId="IntestazioneCarattere">
    <w:name w:val="Intestazione Carattere"/>
    <w:basedOn w:val="Carpredefinitoparagrafo"/>
    <w:link w:val="Intestazione"/>
    <w:uiPriority w:val="99"/>
    <w:rsid w:val="007B3B50"/>
  </w:style>
  <w:style w:type="paragraph" w:styleId="Pidipagina">
    <w:name w:val="footer"/>
    <w:basedOn w:val="Normale"/>
    <w:link w:val="PidipaginaCarattere"/>
    <w:uiPriority w:val="99"/>
    <w:unhideWhenUsed/>
    <w:rsid w:val="007B3B50"/>
    <w:pPr>
      <w:tabs>
        <w:tab w:val="center" w:pos="4819"/>
        <w:tab w:val="right" w:pos="9638"/>
      </w:tabs>
    </w:pPr>
  </w:style>
  <w:style w:type="character" w:customStyle="1" w:styleId="PidipaginaCarattere">
    <w:name w:val="Piè di pagina Carattere"/>
    <w:basedOn w:val="Carpredefinitoparagrafo"/>
    <w:link w:val="Pidipagina"/>
    <w:uiPriority w:val="99"/>
    <w:rsid w:val="007B3B50"/>
  </w:style>
  <w:style w:type="character" w:styleId="Collegamentovisitato">
    <w:name w:val="FollowedHyperlink"/>
    <w:basedOn w:val="Carpredefinitoparagrafo"/>
    <w:uiPriority w:val="99"/>
    <w:semiHidden/>
    <w:unhideWhenUsed/>
    <w:rsid w:val="0068026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1297273">
      <w:bodyDiv w:val="1"/>
      <w:marLeft w:val="0"/>
      <w:marRight w:val="0"/>
      <w:marTop w:val="0"/>
      <w:marBottom w:val="0"/>
      <w:divBdr>
        <w:top w:val="none" w:sz="0" w:space="0" w:color="auto"/>
        <w:left w:val="none" w:sz="0" w:space="0" w:color="auto"/>
        <w:bottom w:val="none" w:sz="0" w:space="0" w:color="auto"/>
        <w:right w:val="none" w:sz="0" w:space="0" w:color="auto"/>
      </w:divBdr>
    </w:div>
    <w:div w:id="215701480">
      <w:bodyDiv w:val="1"/>
      <w:marLeft w:val="0"/>
      <w:marRight w:val="0"/>
      <w:marTop w:val="0"/>
      <w:marBottom w:val="0"/>
      <w:divBdr>
        <w:top w:val="none" w:sz="0" w:space="0" w:color="auto"/>
        <w:left w:val="none" w:sz="0" w:space="0" w:color="auto"/>
        <w:bottom w:val="none" w:sz="0" w:space="0" w:color="auto"/>
        <w:right w:val="none" w:sz="0" w:space="0" w:color="auto"/>
      </w:divBdr>
    </w:div>
    <w:div w:id="243077201">
      <w:bodyDiv w:val="1"/>
      <w:marLeft w:val="0"/>
      <w:marRight w:val="0"/>
      <w:marTop w:val="0"/>
      <w:marBottom w:val="0"/>
      <w:divBdr>
        <w:top w:val="none" w:sz="0" w:space="0" w:color="auto"/>
        <w:left w:val="none" w:sz="0" w:space="0" w:color="auto"/>
        <w:bottom w:val="none" w:sz="0" w:space="0" w:color="auto"/>
        <w:right w:val="none" w:sz="0" w:space="0" w:color="auto"/>
      </w:divBdr>
    </w:div>
    <w:div w:id="279462062">
      <w:bodyDiv w:val="1"/>
      <w:marLeft w:val="0"/>
      <w:marRight w:val="0"/>
      <w:marTop w:val="0"/>
      <w:marBottom w:val="0"/>
      <w:divBdr>
        <w:top w:val="none" w:sz="0" w:space="0" w:color="auto"/>
        <w:left w:val="none" w:sz="0" w:space="0" w:color="auto"/>
        <w:bottom w:val="none" w:sz="0" w:space="0" w:color="auto"/>
        <w:right w:val="none" w:sz="0" w:space="0" w:color="auto"/>
      </w:divBdr>
    </w:div>
    <w:div w:id="419061745">
      <w:bodyDiv w:val="1"/>
      <w:marLeft w:val="0"/>
      <w:marRight w:val="0"/>
      <w:marTop w:val="0"/>
      <w:marBottom w:val="0"/>
      <w:divBdr>
        <w:top w:val="none" w:sz="0" w:space="0" w:color="auto"/>
        <w:left w:val="none" w:sz="0" w:space="0" w:color="auto"/>
        <w:bottom w:val="none" w:sz="0" w:space="0" w:color="auto"/>
        <w:right w:val="none" w:sz="0" w:space="0" w:color="auto"/>
      </w:divBdr>
    </w:div>
    <w:div w:id="427964764">
      <w:bodyDiv w:val="1"/>
      <w:marLeft w:val="0"/>
      <w:marRight w:val="0"/>
      <w:marTop w:val="0"/>
      <w:marBottom w:val="0"/>
      <w:divBdr>
        <w:top w:val="none" w:sz="0" w:space="0" w:color="auto"/>
        <w:left w:val="none" w:sz="0" w:space="0" w:color="auto"/>
        <w:bottom w:val="none" w:sz="0" w:space="0" w:color="auto"/>
        <w:right w:val="none" w:sz="0" w:space="0" w:color="auto"/>
      </w:divBdr>
    </w:div>
    <w:div w:id="454644564">
      <w:bodyDiv w:val="1"/>
      <w:marLeft w:val="0"/>
      <w:marRight w:val="0"/>
      <w:marTop w:val="0"/>
      <w:marBottom w:val="0"/>
      <w:divBdr>
        <w:top w:val="none" w:sz="0" w:space="0" w:color="auto"/>
        <w:left w:val="none" w:sz="0" w:space="0" w:color="auto"/>
        <w:bottom w:val="none" w:sz="0" w:space="0" w:color="auto"/>
        <w:right w:val="none" w:sz="0" w:space="0" w:color="auto"/>
      </w:divBdr>
    </w:div>
    <w:div w:id="492373155">
      <w:bodyDiv w:val="1"/>
      <w:marLeft w:val="0"/>
      <w:marRight w:val="0"/>
      <w:marTop w:val="0"/>
      <w:marBottom w:val="0"/>
      <w:divBdr>
        <w:top w:val="none" w:sz="0" w:space="0" w:color="auto"/>
        <w:left w:val="none" w:sz="0" w:space="0" w:color="auto"/>
        <w:bottom w:val="none" w:sz="0" w:space="0" w:color="auto"/>
        <w:right w:val="none" w:sz="0" w:space="0" w:color="auto"/>
      </w:divBdr>
    </w:div>
    <w:div w:id="606352968">
      <w:bodyDiv w:val="1"/>
      <w:marLeft w:val="0"/>
      <w:marRight w:val="0"/>
      <w:marTop w:val="0"/>
      <w:marBottom w:val="0"/>
      <w:divBdr>
        <w:top w:val="none" w:sz="0" w:space="0" w:color="auto"/>
        <w:left w:val="none" w:sz="0" w:space="0" w:color="auto"/>
        <w:bottom w:val="none" w:sz="0" w:space="0" w:color="auto"/>
        <w:right w:val="none" w:sz="0" w:space="0" w:color="auto"/>
      </w:divBdr>
    </w:div>
    <w:div w:id="931162576">
      <w:bodyDiv w:val="1"/>
      <w:marLeft w:val="0"/>
      <w:marRight w:val="0"/>
      <w:marTop w:val="0"/>
      <w:marBottom w:val="0"/>
      <w:divBdr>
        <w:top w:val="none" w:sz="0" w:space="0" w:color="auto"/>
        <w:left w:val="none" w:sz="0" w:space="0" w:color="auto"/>
        <w:bottom w:val="none" w:sz="0" w:space="0" w:color="auto"/>
        <w:right w:val="none" w:sz="0" w:space="0" w:color="auto"/>
      </w:divBdr>
    </w:div>
    <w:div w:id="935820776">
      <w:bodyDiv w:val="1"/>
      <w:marLeft w:val="0"/>
      <w:marRight w:val="0"/>
      <w:marTop w:val="0"/>
      <w:marBottom w:val="0"/>
      <w:divBdr>
        <w:top w:val="none" w:sz="0" w:space="0" w:color="auto"/>
        <w:left w:val="none" w:sz="0" w:space="0" w:color="auto"/>
        <w:bottom w:val="none" w:sz="0" w:space="0" w:color="auto"/>
        <w:right w:val="none" w:sz="0" w:space="0" w:color="auto"/>
      </w:divBdr>
    </w:div>
    <w:div w:id="1007899164">
      <w:bodyDiv w:val="1"/>
      <w:marLeft w:val="0"/>
      <w:marRight w:val="0"/>
      <w:marTop w:val="0"/>
      <w:marBottom w:val="0"/>
      <w:divBdr>
        <w:top w:val="none" w:sz="0" w:space="0" w:color="auto"/>
        <w:left w:val="none" w:sz="0" w:space="0" w:color="auto"/>
        <w:bottom w:val="none" w:sz="0" w:space="0" w:color="auto"/>
        <w:right w:val="none" w:sz="0" w:space="0" w:color="auto"/>
      </w:divBdr>
    </w:div>
    <w:div w:id="1113016607">
      <w:bodyDiv w:val="1"/>
      <w:marLeft w:val="0"/>
      <w:marRight w:val="0"/>
      <w:marTop w:val="0"/>
      <w:marBottom w:val="0"/>
      <w:divBdr>
        <w:top w:val="none" w:sz="0" w:space="0" w:color="auto"/>
        <w:left w:val="none" w:sz="0" w:space="0" w:color="auto"/>
        <w:bottom w:val="none" w:sz="0" w:space="0" w:color="auto"/>
        <w:right w:val="none" w:sz="0" w:space="0" w:color="auto"/>
      </w:divBdr>
    </w:div>
    <w:div w:id="1179732253">
      <w:bodyDiv w:val="1"/>
      <w:marLeft w:val="0"/>
      <w:marRight w:val="0"/>
      <w:marTop w:val="0"/>
      <w:marBottom w:val="0"/>
      <w:divBdr>
        <w:top w:val="none" w:sz="0" w:space="0" w:color="auto"/>
        <w:left w:val="none" w:sz="0" w:space="0" w:color="auto"/>
        <w:bottom w:val="none" w:sz="0" w:space="0" w:color="auto"/>
        <w:right w:val="none" w:sz="0" w:space="0" w:color="auto"/>
      </w:divBdr>
    </w:div>
    <w:div w:id="1272278776">
      <w:bodyDiv w:val="1"/>
      <w:marLeft w:val="0"/>
      <w:marRight w:val="0"/>
      <w:marTop w:val="0"/>
      <w:marBottom w:val="0"/>
      <w:divBdr>
        <w:top w:val="none" w:sz="0" w:space="0" w:color="auto"/>
        <w:left w:val="none" w:sz="0" w:space="0" w:color="auto"/>
        <w:bottom w:val="none" w:sz="0" w:space="0" w:color="auto"/>
        <w:right w:val="none" w:sz="0" w:space="0" w:color="auto"/>
      </w:divBdr>
    </w:div>
    <w:div w:id="1365445527">
      <w:bodyDiv w:val="1"/>
      <w:marLeft w:val="0"/>
      <w:marRight w:val="0"/>
      <w:marTop w:val="0"/>
      <w:marBottom w:val="0"/>
      <w:divBdr>
        <w:top w:val="none" w:sz="0" w:space="0" w:color="auto"/>
        <w:left w:val="none" w:sz="0" w:space="0" w:color="auto"/>
        <w:bottom w:val="none" w:sz="0" w:space="0" w:color="auto"/>
        <w:right w:val="none" w:sz="0" w:space="0" w:color="auto"/>
      </w:divBdr>
    </w:div>
    <w:div w:id="1387292145">
      <w:bodyDiv w:val="1"/>
      <w:marLeft w:val="0"/>
      <w:marRight w:val="0"/>
      <w:marTop w:val="0"/>
      <w:marBottom w:val="0"/>
      <w:divBdr>
        <w:top w:val="none" w:sz="0" w:space="0" w:color="auto"/>
        <w:left w:val="none" w:sz="0" w:space="0" w:color="auto"/>
        <w:bottom w:val="none" w:sz="0" w:space="0" w:color="auto"/>
        <w:right w:val="none" w:sz="0" w:space="0" w:color="auto"/>
      </w:divBdr>
    </w:div>
    <w:div w:id="1418405380">
      <w:bodyDiv w:val="1"/>
      <w:marLeft w:val="0"/>
      <w:marRight w:val="0"/>
      <w:marTop w:val="0"/>
      <w:marBottom w:val="0"/>
      <w:divBdr>
        <w:top w:val="none" w:sz="0" w:space="0" w:color="auto"/>
        <w:left w:val="none" w:sz="0" w:space="0" w:color="auto"/>
        <w:bottom w:val="none" w:sz="0" w:space="0" w:color="auto"/>
        <w:right w:val="none" w:sz="0" w:space="0" w:color="auto"/>
      </w:divBdr>
    </w:div>
    <w:div w:id="1470784773">
      <w:bodyDiv w:val="1"/>
      <w:marLeft w:val="0"/>
      <w:marRight w:val="0"/>
      <w:marTop w:val="0"/>
      <w:marBottom w:val="0"/>
      <w:divBdr>
        <w:top w:val="none" w:sz="0" w:space="0" w:color="auto"/>
        <w:left w:val="none" w:sz="0" w:space="0" w:color="auto"/>
        <w:bottom w:val="none" w:sz="0" w:space="0" w:color="auto"/>
        <w:right w:val="none" w:sz="0" w:space="0" w:color="auto"/>
      </w:divBdr>
    </w:div>
    <w:div w:id="1515537266">
      <w:bodyDiv w:val="1"/>
      <w:marLeft w:val="0"/>
      <w:marRight w:val="0"/>
      <w:marTop w:val="0"/>
      <w:marBottom w:val="0"/>
      <w:divBdr>
        <w:top w:val="none" w:sz="0" w:space="0" w:color="auto"/>
        <w:left w:val="none" w:sz="0" w:space="0" w:color="auto"/>
        <w:bottom w:val="none" w:sz="0" w:space="0" w:color="auto"/>
        <w:right w:val="none" w:sz="0" w:space="0" w:color="auto"/>
      </w:divBdr>
    </w:div>
    <w:div w:id="1805271492">
      <w:bodyDiv w:val="1"/>
      <w:marLeft w:val="0"/>
      <w:marRight w:val="0"/>
      <w:marTop w:val="0"/>
      <w:marBottom w:val="0"/>
      <w:divBdr>
        <w:top w:val="none" w:sz="0" w:space="0" w:color="auto"/>
        <w:left w:val="none" w:sz="0" w:space="0" w:color="auto"/>
        <w:bottom w:val="none" w:sz="0" w:space="0" w:color="auto"/>
        <w:right w:val="none" w:sz="0" w:space="0" w:color="auto"/>
      </w:divBdr>
    </w:div>
    <w:div w:id="1854879244">
      <w:bodyDiv w:val="1"/>
      <w:marLeft w:val="0"/>
      <w:marRight w:val="0"/>
      <w:marTop w:val="0"/>
      <w:marBottom w:val="0"/>
      <w:divBdr>
        <w:top w:val="none" w:sz="0" w:space="0" w:color="auto"/>
        <w:left w:val="none" w:sz="0" w:space="0" w:color="auto"/>
        <w:bottom w:val="none" w:sz="0" w:space="0" w:color="auto"/>
        <w:right w:val="none" w:sz="0" w:space="0" w:color="auto"/>
      </w:divBdr>
    </w:div>
    <w:div w:id="1869021311">
      <w:bodyDiv w:val="1"/>
      <w:marLeft w:val="0"/>
      <w:marRight w:val="0"/>
      <w:marTop w:val="0"/>
      <w:marBottom w:val="0"/>
      <w:divBdr>
        <w:top w:val="none" w:sz="0" w:space="0" w:color="auto"/>
        <w:left w:val="none" w:sz="0" w:space="0" w:color="auto"/>
        <w:bottom w:val="none" w:sz="0" w:space="0" w:color="auto"/>
        <w:right w:val="none" w:sz="0" w:space="0" w:color="auto"/>
      </w:divBdr>
    </w:div>
    <w:div w:id="19083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iaf.net/diaf/modulistica-diaf/" TargetMode="External"/><Relationship Id="rId18" Type="http://schemas.openxmlformats.org/officeDocument/2006/relationships/hyperlink" Target="mailto:segreteria.diaf@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fiaf.net" TargetMode="External"/><Relationship Id="rId17" Type="http://schemas.openxmlformats.org/officeDocument/2006/relationships/hyperlink" Target="http://www.fiaf.net/diaf" TargetMode="External"/><Relationship Id="rId2" Type="http://schemas.openxmlformats.org/officeDocument/2006/relationships/styles" Target="styles.xml"/><Relationship Id="rId16" Type="http://schemas.openxmlformats.org/officeDocument/2006/relationships/hyperlink" Target="http://www.fiaf.net/diaf/modulistica-dia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sletter@fiaf.net" TargetMode="External"/><Relationship Id="rId5" Type="http://schemas.openxmlformats.org/officeDocument/2006/relationships/footnotes" Target="footnotes.xml"/><Relationship Id="rId15" Type="http://schemas.openxmlformats.org/officeDocument/2006/relationships/hyperlink" Target="http://www.fiaf.net/didattica/category/docenti-diaf/" TargetMode="External"/><Relationship Id="rId10" Type="http://schemas.openxmlformats.org/officeDocument/2006/relationships/hyperlink" Target="http://www.wetransfer.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iaf-net.it/index2.html" TargetMode="External"/><Relationship Id="rId14" Type="http://schemas.openxmlformats.org/officeDocument/2006/relationships/hyperlink" Target="http://www.fiaf.net/didattica/" TargetMode="External"/><Relationship Id="rId2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6337</Words>
  <Characters>36127</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Daniela</cp:lastModifiedBy>
  <cp:revision>12</cp:revision>
  <cp:lastPrinted>2019-11-05T14:05:00Z</cp:lastPrinted>
  <dcterms:created xsi:type="dcterms:W3CDTF">2019-10-30T12:59:00Z</dcterms:created>
  <dcterms:modified xsi:type="dcterms:W3CDTF">2019-11-05T14:50:00Z</dcterms:modified>
</cp:coreProperties>
</file>